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7B" w:rsidRPr="00306A7B" w:rsidRDefault="00472841" w:rsidP="00656EB9">
      <w:pPr>
        <w:spacing w:line="360" w:lineRule="exact"/>
        <w:ind w:rightChars="134" w:right="281"/>
        <w:rPr>
          <w:rFonts w:ascii="メイリオ" w:eastAsia="メイリオ" w:hAnsi="メイリオ" w:cs="メイリオ"/>
          <w:b/>
          <w:sz w:val="22"/>
          <w:u w:val="double"/>
        </w:rPr>
      </w:pPr>
      <w:r>
        <w:rPr>
          <w:rFonts w:ascii="メイリオ" w:eastAsia="メイリオ" w:hAnsi="メイリオ" w:cs="メイリオ"/>
          <w:b/>
          <w:sz w:val="22"/>
          <w:u w:val="double"/>
        </w:rPr>
        <w:pict>
          <v:group id="_x0000_s1065" style="position:absolute;left:0;text-align:left;margin-left:-2.65pt;margin-top:9.65pt;width:493.3pt;height:65.2pt;z-index:251689984" coordorigin="1136,567" coordsize="9654,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136;top:567;width:125;height:123">
              <v:imagedata r:id="rId8" o:title=""/>
            </v:shape>
            <v:shape id="_x0000_s1067" type="#_x0000_t75" style="position:absolute;left:10650;top:567;width:140;height:123">
              <v:imagedata r:id="rId9" o:title=""/>
            </v:shape>
            <v:line id="_x0000_s1068" style="position:absolute" from="1261,567" to="10650,567" strokeweight=".72pt"/>
            <v:line id="_x0000_s1069" style="position:absolute" from="1136,690" to="1140,1734" strokeweight=".72pt"/>
            <v:line id="_x0000_s1070" style="position:absolute" from="10773,690" to="10773,1734" strokecolor="#959595" strokeweight="2.16pt"/>
            <v:shape id="_x0000_s1071" type="#_x0000_t75" style="position:absolute;left:1140;top:1734;width:248;height:137">
              <v:imagedata r:id="rId10" o:title=""/>
            </v:shape>
            <v:line id="_x0000_s1072" style="position:absolute" from="1388,1851" to="10345,1851" strokecolor="#959595" strokeweight="2.16pt"/>
            <v:line id="_x0000_s1073" style="position:absolute" from="7818,1730" to="10546,1730" strokecolor="red" strokeweight=".72pt"/>
            <v:shape id="_x0000_s1074" type="#_x0000_t75" style="position:absolute;left:10346;top:1734;width:444;height:137">
              <v:imagedata r:id="rId11" o:title=""/>
            </v:shape>
            <v:shape id="_x0000_s1075" type="#_x0000_t75" style="position:absolute;left:7273;top:567;width:737;height:1163">
              <v:imagedata r:id="rId12" o:title=""/>
            </v:shape>
            <v:shapetype id="_x0000_t202" coordsize="21600,21600" o:spt="202" path="m,l,21600r21600,l21600,xe">
              <v:stroke joinstyle="miter"/>
              <v:path gradientshapeok="t" o:connecttype="rect"/>
            </v:shapetype>
            <v:shape id="_x0000_s1076" type="#_x0000_t202" style="position:absolute;left:4491;top:690;width:2924;height:1020;mso-position-horizontal-relative:margin;mso-position-vertical-relative:margin" filled="f" stroked="f">
              <v:textbox style="mso-next-textbox:#_x0000_s1076" inset="0,0,0,0">
                <w:txbxContent>
                  <w:p w:rsidR="00005E9C" w:rsidRDefault="00005E9C" w:rsidP="00306A7B">
                    <w:pPr>
                      <w:spacing w:line="1162" w:lineRule="exact"/>
                      <w:rPr>
                        <w:rFonts w:ascii="ＭＳ ゴシック" w:eastAsia="ＭＳ ゴシック"/>
                        <w:sz w:val="116"/>
                      </w:rPr>
                    </w:pPr>
                    <w:r>
                      <w:rPr>
                        <w:rFonts w:ascii="ＭＳ ゴシック" w:eastAsia="ＭＳ ゴシック" w:hint="eastAsia"/>
                        <w:w w:val="50"/>
                        <w:sz w:val="116"/>
                      </w:rPr>
                      <w:t>職場だより</w:t>
                    </w:r>
                  </w:p>
                </w:txbxContent>
              </v:textbox>
            </v:shape>
            <v:shape id="_x0000_s1077" type="#_x0000_t202" style="position:absolute;left:8003;top:795;width:2543;height:360" filled="f" stroked="f">
              <v:textbox style="mso-next-textbox:#_x0000_s1077" inset="0,0,0,0">
                <w:txbxContent>
                  <w:p w:rsidR="00005E9C" w:rsidRDefault="00005E9C" w:rsidP="00306A7B">
                    <w:pPr>
                      <w:spacing w:line="360" w:lineRule="exact"/>
                      <w:rPr>
                        <w:b/>
                        <w:sz w:val="24"/>
                      </w:rPr>
                    </w:pPr>
                    <w:r>
                      <w:rPr>
                        <w:b/>
                        <w:sz w:val="24"/>
                      </w:rPr>
                      <w:t>岐阜県教職員組合</w:t>
                    </w:r>
                    <w:r>
                      <w:rPr>
                        <w:b/>
                        <w:sz w:val="24"/>
                      </w:rPr>
                      <w:t xml:space="preserve"> </w:t>
                    </w:r>
                    <w:r>
                      <w:rPr>
                        <w:b/>
                        <w:sz w:val="24"/>
                      </w:rPr>
                      <w:t>情報</w:t>
                    </w:r>
                  </w:p>
                </w:txbxContent>
              </v:textbox>
            </v:shape>
            <v:shape id="_x0000_s1078" type="#_x0000_t202" style="position:absolute;left:7898;top:1257;width:500;height:360" filled="f" stroked="f">
              <v:textbox style="mso-next-textbox:#_x0000_s1078" inset="0,0,0,0">
                <w:txbxContent>
                  <w:p w:rsidR="00005E9C" w:rsidRDefault="00005E9C" w:rsidP="00306A7B">
                    <w:pPr>
                      <w:spacing w:line="360" w:lineRule="exact"/>
                      <w:rPr>
                        <w:sz w:val="24"/>
                      </w:rPr>
                    </w:pPr>
                    <w:r>
                      <w:rPr>
                        <w:sz w:val="24"/>
                      </w:rPr>
                      <w:t>発行</w:t>
                    </w:r>
                  </w:p>
                </w:txbxContent>
              </v:textbox>
            </v:shape>
            <v:shape id="_x0000_s1079" type="#_x0000_t202" style="position:absolute;left:8966;top:1155;width:177;height:462" filled="f" stroked="f">
              <v:textbox style="mso-next-textbox:#_x0000_s1079" inset="0,0,0,0">
                <w:txbxContent>
                  <w:p w:rsidR="00005E9C" w:rsidRDefault="00005E9C" w:rsidP="00306A7B">
                    <w:pPr>
                      <w:spacing w:line="360" w:lineRule="exact"/>
                      <w:rPr>
                        <w:sz w:val="24"/>
                      </w:rPr>
                    </w:pPr>
                    <w:r>
                      <w:rPr>
                        <w:sz w:val="24"/>
                      </w:rPr>
                      <w:t>.</w:t>
                    </w:r>
                  </w:p>
                </w:txbxContent>
              </v:textbox>
            </v:shape>
            <v:shape id="_x0000_s1080" type="#_x0000_t202" style="position:absolute;left:9667;top:1155;width:230;height:462" filled="f" stroked="f">
              <v:textbox style="mso-next-textbox:#_x0000_s1080" inset="0,0,0,0">
                <w:txbxContent>
                  <w:p w:rsidR="00005E9C" w:rsidRDefault="00005E9C" w:rsidP="00306A7B">
                    <w:pPr>
                      <w:spacing w:line="360" w:lineRule="exact"/>
                      <w:rPr>
                        <w:sz w:val="24"/>
                      </w:rPr>
                    </w:pPr>
                  </w:p>
                </w:txbxContent>
              </v:textbox>
            </v:shape>
          </v:group>
        </w:pict>
      </w:r>
    </w:p>
    <w:p w:rsidR="00306A7B" w:rsidRPr="00306A7B" w:rsidRDefault="00306A7B" w:rsidP="00B84613">
      <w:pPr>
        <w:spacing w:line="360" w:lineRule="exact"/>
        <w:ind w:leftChars="135" w:left="283" w:rightChars="134" w:right="281" w:firstLineChars="117" w:firstLine="257"/>
        <w:rPr>
          <w:rFonts w:ascii="メイリオ" w:eastAsia="メイリオ" w:hAnsi="メイリオ" w:cs="メイリオ"/>
          <w:b/>
          <w:sz w:val="22"/>
          <w:u w:val="double"/>
        </w:rPr>
      </w:pPr>
    </w:p>
    <w:p w:rsidR="00306A7B" w:rsidRPr="00306A7B" w:rsidRDefault="00306A7B" w:rsidP="00306A7B">
      <w:pPr>
        <w:spacing w:line="360" w:lineRule="exact"/>
        <w:ind w:leftChars="135" w:left="283" w:rightChars="134" w:right="281" w:firstLineChars="117" w:firstLine="257"/>
        <w:rPr>
          <w:rFonts w:ascii="メイリオ" w:eastAsia="メイリオ" w:hAnsi="メイリオ" w:cs="メイリオ"/>
          <w:b/>
          <w:sz w:val="22"/>
          <w:u w:val="double"/>
        </w:rPr>
      </w:pPr>
    </w:p>
    <w:p w:rsidR="005738E0" w:rsidRDefault="005738E0" w:rsidP="005738E0">
      <w:pPr>
        <w:overflowPunct w:val="0"/>
        <w:textAlignment w:val="baseline"/>
        <w:rPr>
          <w:rFonts w:ascii="メイリオ" w:eastAsia="メイリオ" w:hAnsi="メイリオ" w:cs="メイリオ"/>
          <w:b/>
          <w:sz w:val="22"/>
          <w:u w:val="double"/>
        </w:rPr>
      </w:pPr>
    </w:p>
    <w:p w:rsidR="006D5D86" w:rsidRPr="009C4B5C" w:rsidRDefault="00E84CC3" w:rsidP="001E6884">
      <w:pPr>
        <w:overflowPunct w:val="0"/>
        <w:spacing w:line="300" w:lineRule="exact"/>
        <w:ind w:firstLineChars="100" w:firstLine="210"/>
        <w:textAlignment w:val="baseline"/>
        <w:rPr>
          <w:rFonts w:ascii="メイリオ" w:eastAsia="メイリオ" w:hAnsi="メイリオ" w:cs="メイリオ"/>
          <w:szCs w:val="21"/>
        </w:rPr>
      </w:pPr>
      <w:r>
        <w:rPr>
          <w:rFonts w:ascii="メイリオ" w:eastAsia="メイリオ" w:hAnsi="メイリオ" w:cs="メイリオ" w:hint="eastAsia"/>
          <w:noProof/>
          <w:szCs w:val="21"/>
        </w:rPr>
        <w:drawing>
          <wp:anchor distT="0" distB="0" distL="114300" distR="114300" simplePos="0" relativeHeight="251717632" behindDoc="0" locked="0" layoutInCell="1" allowOverlap="1">
            <wp:simplePos x="0" y="0"/>
            <wp:positionH relativeFrom="column">
              <wp:posOffset>3956685</wp:posOffset>
            </wp:positionH>
            <wp:positionV relativeFrom="paragraph">
              <wp:posOffset>310515</wp:posOffset>
            </wp:positionV>
            <wp:extent cx="2657475" cy="2000250"/>
            <wp:effectExtent l="19050" t="0" r="9525" b="0"/>
            <wp:wrapSquare wrapText="bothSides"/>
            <wp:docPr id="10"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738E0" w:rsidRPr="009C4B5C">
        <w:rPr>
          <w:rFonts w:ascii="メイリオ" w:eastAsia="メイリオ" w:hAnsi="メイリオ" w:cs="メイリオ" w:hint="eastAsia"/>
          <w:szCs w:val="21"/>
        </w:rPr>
        <w:t>岐阜教組は、「子どもたちにゆきとどいた教育の保障」</w:t>
      </w:r>
      <w:r w:rsidR="001E6884" w:rsidRPr="009C4B5C">
        <w:rPr>
          <w:rFonts w:ascii="メイリオ" w:eastAsia="メイリオ" w:hAnsi="メイリオ" w:cs="メイリオ" w:hint="eastAsia"/>
          <w:szCs w:val="21"/>
        </w:rPr>
        <w:t>，</w:t>
      </w:r>
      <w:r w:rsidR="005738E0" w:rsidRPr="009C4B5C">
        <w:rPr>
          <w:rFonts w:ascii="メイリオ" w:eastAsia="メイリオ" w:hAnsi="メイリオ" w:cs="メイリオ" w:hint="eastAsia"/>
          <w:szCs w:val="21"/>
        </w:rPr>
        <w:t>「教職員がいきいきと働けるための生活や権利の保障」のために、活動をしています。</w:t>
      </w:r>
    </w:p>
    <w:p w:rsidR="005738E0" w:rsidRDefault="00C17D10" w:rsidP="00B17495">
      <w:pPr>
        <w:overflowPunct w:val="0"/>
        <w:spacing w:line="300" w:lineRule="exact"/>
        <w:ind w:firstLineChars="100" w:firstLine="210"/>
        <w:textAlignment w:val="baseline"/>
        <w:rPr>
          <w:rFonts w:ascii="メイリオ" w:eastAsia="メイリオ" w:hAnsi="メイリオ" w:cs="メイリオ"/>
          <w:szCs w:val="21"/>
        </w:rPr>
      </w:pPr>
      <w:r>
        <w:rPr>
          <w:rFonts w:ascii="メイリオ" w:eastAsia="メイリオ" w:hAnsi="メイリオ" w:cs="メイリオ" w:hint="eastAsia"/>
          <w:szCs w:val="21"/>
        </w:rPr>
        <w:t>今年度</w:t>
      </w:r>
      <w:r w:rsidR="001E6884" w:rsidRPr="009C4B5C">
        <w:rPr>
          <w:rFonts w:ascii="メイリオ" w:eastAsia="メイリオ" w:hAnsi="メイリオ" w:cs="メイリオ" w:hint="eastAsia"/>
          <w:szCs w:val="21"/>
        </w:rPr>
        <w:t>先生になられた方々</w:t>
      </w:r>
      <w:r>
        <w:rPr>
          <w:rFonts w:ascii="メイリオ" w:eastAsia="メイリオ" w:hAnsi="メイリオ" w:cs="メイリオ" w:hint="eastAsia"/>
          <w:szCs w:val="21"/>
        </w:rPr>
        <w:t>の声をフレッシャーズアンケートで聞きました</w:t>
      </w:r>
      <w:r w:rsidR="006D5D86" w:rsidRPr="009C4B5C">
        <w:rPr>
          <w:rFonts w:ascii="メイリオ" w:eastAsia="メイリオ" w:hAnsi="メイリオ" w:cs="メイリオ" w:hint="eastAsia"/>
          <w:szCs w:val="21"/>
        </w:rPr>
        <w:t>。その思いを受け止め、教職員が</w:t>
      </w:r>
      <w:r w:rsidR="001E6884" w:rsidRPr="009C4B5C">
        <w:rPr>
          <w:rFonts w:ascii="メイリオ" w:eastAsia="メイリオ" w:hAnsi="メイリオ" w:cs="メイリオ" w:hint="eastAsia"/>
          <w:szCs w:val="21"/>
        </w:rPr>
        <w:t>いきいきと働</w:t>
      </w:r>
      <w:r w:rsidR="006D5D86" w:rsidRPr="009C4B5C">
        <w:rPr>
          <w:rFonts w:ascii="メイリオ" w:eastAsia="メイリオ" w:hAnsi="メイリオ" w:cs="メイリオ" w:hint="eastAsia"/>
          <w:szCs w:val="21"/>
        </w:rPr>
        <w:t>いてい</w:t>
      </w:r>
      <w:r w:rsidR="001E6884" w:rsidRPr="009C4B5C">
        <w:rPr>
          <w:rFonts w:ascii="メイリオ" w:eastAsia="メイリオ" w:hAnsi="メイリオ" w:cs="メイリオ" w:hint="eastAsia"/>
          <w:szCs w:val="21"/>
        </w:rPr>
        <w:t>けるよう</w:t>
      </w:r>
      <w:r w:rsidR="006D5D86" w:rsidRPr="009C4B5C">
        <w:rPr>
          <w:rFonts w:ascii="メイリオ" w:eastAsia="メイリオ" w:hAnsi="メイリオ" w:cs="メイリオ" w:hint="eastAsia"/>
          <w:szCs w:val="21"/>
        </w:rPr>
        <w:t>な職場にしていきたいですね。</w:t>
      </w:r>
      <w:r w:rsidR="00E84CC3">
        <w:rPr>
          <w:rFonts w:ascii="メイリオ" w:eastAsia="メイリオ" w:hAnsi="メイリオ" w:cs="メイリオ" w:hint="eastAsia"/>
          <w:szCs w:val="21"/>
        </w:rPr>
        <w:t xml:space="preserve">　</w:t>
      </w:r>
    </w:p>
    <w:p w:rsidR="009C4B5C" w:rsidRPr="009C4B5C" w:rsidRDefault="009C4B5C" w:rsidP="00492438">
      <w:pPr>
        <w:overflowPunct w:val="0"/>
        <w:spacing w:line="140" w:lineRule="exact"/>
        <w:ind w:firstLineChars="100" w:firstLine="210"/>
        <w:textAlignment w:val="baseline"/>
        <w:rPr>
          <w:rFonts w:ascii="メイリオ" w:eastAsia="メイリオ" w:hAnsi="メイリオ" w:cs="メイリオ"/>
          <w:szCs w:val="21"/>
        </w:rPr>
      </w:pPr>
    </w:p>
    <w:p w:rsidR="009F43E1" w:rsidRPr="009C4B5C" w:rsidRDefault="009C4B5C" w:rsidP="00005E9C">
      <w:pPr>
        <w:overflowPunct w:val="0"/>
        <w:spacing w:line="360" w:lineRule="exact"/>
        <w:ind w:leftChars="-135" w:left="-283"/>
        <w:textAlignment w:val="baseline"/>
        <w:rPr>
          <w:rFonts w:ascii="メイリオ" w:eastAsia="メイリオ" w:hAnsi="メイリオ" w:cs="メイリオ"/>
          <w:b/>
          <w:color w:val="000000"/>
          <w:kern w:val="0"/>
          <w:sz w:val="28"/>
          <w:szCs w:val="28"/>
        </w:rPr>
      </w:pPr>
      <w:r w:rsidRPr="009C4B5C">
        <w:rPr>
          <w:rFonts w:ascii="メイリオ" w:eastAsia="メイリオ" w:hAnsi="メイリオ" w:cs="メイリオ" w:hint="eastAsia"/>
          <w:b/>
          <w:color w:val="000000"/>
          <w:kern w:val="0"/>
          <w:sz w:val="28"/>
          <w:szCs w:val="28"/>
        </w:rPr>
        <w:t>教科指導・学級指導・ホームルーム等について</w:t>
      </w:r>
      <w:r w:rsidR="0050035D">
        <w:rPr>
          <w:rFonts w:ascii="メイリオ" w:eastAsia="メイリオ" w:hAnsi="メイリオ" w:cs="メイリオ" w:hint="eastAsia"/>
          <w:b/>
          <w:color w:val="000000"/>
          <w:kern w:val="0"/>
          <w:sz w:val="28"/>
          <w:szCs w:val="28"/>
        </w:rPr>
        <w:t xml:space="preserve">　　　</w:t>
      </w:r>
      <w:r w:rsidR="00B17495">
        <w:rPr>
          <w:rFonts w:ascii="メイリオ" w:eastAsia="メイリオ" w:hAnsi="メイリオ" w:cs="メイリオ" w:hint="eastAsia"/>
          <w:b/>
          <w:color w:val="000000"/>
          <w:kern w:val="0"/>
          <w:sz w:val="28"/>
          <w:szCs w:val="28"/>
        </w:rPr>
        <w:t xml:space="preserve">　</w:t>
      </w:r>
    </w:p>
    <w:p w:rsidR="009C4B5C" w:rsidRDefault="00472841" w:rsidP="005738E0">
      <w:pPr>
        <w:overflowPunct w:val="0"/>
        <w:spacing w:line="300" w:lineRule="exact"/>
        <w:ind w:firstLineChars="2100" w:firstLine="4620"/>
        <w:textAlignment w:val="baseline"/>
        <w:rPr>
          <w:rFonts w:ascii="メイリオ" w:eastAsia="メイリオ" w:hAnsi="メイリオ" w:cs="メイリオ"/>
          <w:b/>
          <w:bCs/>
          <w:color w:val="000000"/>
          <w:kern w:val="0"/>
          <w:sz w:val="22"/>
        </w:rPr>
      </w:pPr>
      <w:r>
        <w:rPr>
          <w:rFonts w:ascii="メイリオ" w:eastAsia="メイリオ" w:hAnsi="メイリオ" w:cs="メイリオ"/>
          <w:b/>
          <w:bCs/>
          <w:noProof/>
          <w:color w:val="000000"/>
          <w:kern w:val="0"/>
          <w:sz w:val="22"/>
        </w:rPr>
        <w:pict>
          <v:rect id="_x0000_s1086" style="position:absolute;left:0;text-align:left;margin-left:158.6pt;margin-top:3.2pt;width:147.35pt;height:87.75pt;z-index:251695104">
            <v:textbox inset="5.85pt,.7pt,5.85pt,.7pt">
              <w:txbxContent>
                <w:p w:rsidR="00005E9C" w:rsidRDefault="00005E9C" w:rsidP="00D9159B">
                  <w:r>
                    <w:rPr>
                      <w:rFonts w:hint="eastAsia"/>
                    </w:rPr>
                    <w:t xml:space="preserve">　</w:t>
                  </w:r>
                  <w:r>
                    <w:rPr>
                      <w:rFonts w:hint="eastAsia"/>
                    </w:rPr>
                    <w:t>通年で専科の授業をするのは初めてなので不安もあるが、授業方法に工夫をしてたくさんの挑戦をしていきたい。　　　（高校　男性）</w:t>
                  </w:r>
                </w:p>
              </w:txbxContent>
            </v:textbox>
          </v:rect>
        </w:pict>
      </w:r>
      <w:r>
        <w:rPr>
          <w:rFonts w:ascii="メイリオ" w:eastAsia="メイリオ" w:hAnsi="メイリオ" w:cs="メイリオ"/>
          <w:b/>
          <w:bCs/>
          <w:noProof/>
          <w:color w:val="000000"/>
          <w:kern w:val="0"/>
          <w:sz w:val="22"/>
        </w:rPr>
        <w:pict>
          <v:rect id="_x0000_s1082" style="position:absolute;left:0;text-align:left;margin-left:-2.45pt;margin-top:3.2pt;width:157.5pt;height:70.5pt;z-index:251691008">
            <v:textbox inset="5.85pt,.7pt,5.85pt,.7pt">
              <w:txbxContent>
                <w:p w:rsidR="00005E9C" w:rsidRDefault="00005E9C" w:rsidP="0050035D">
                  <w:pPr>
                    <w:ind w:firstLineChars="100" w:firstLine="210"/>
                  </w:pPr>
                  <w:r>
                    <w:rPr>
                      <w:rFonts w:hint="eastAsia"/>
                    </w:rPr>
                    <w:t>副担任で、他の担任の先生方の動きを見ているが、来年から自分がその役割を果たせるのか不安。　（中学校　女性）</w:t>
                  </w:r>
                </w:p>
              </w:txbxContent>
            </v:textbox>
          </v:rect>
        </w:pict>
      </w:r>
    </w:p>
    <w:p w:rsidR="009C4B5C" w:rsidRDefault="009C4B5C" w:rsidP="005738E0">
      <w:pPr>
        <w:overflowPunct w:val="0"/>
        <w:spacing w:line="300" w:lineRule="exact"/>
        <w:ind w:firstLineChars="2100" w:firstLine="4620"/>
        <w:textAlignment w:val="baseline"/>
        <w:rPr>
          <w:rFonts w:ascii="メイリオ" w:eastAsia="メイリオ" w:hAnsi="メイリオ" w:cs="メイリオ"/>
          <w:b/>
          <w:bCs/>
          <w:color w:val="000000"/>
          <w:kern w:val="0"/>
          <w:sz w:val="22"/>
        </w:rPr>
      </w:pPr>
    </w:p>
    <w:p w:rsidR="009C4B5C" w:rsidRDefault="009C4B5C" w:rsidP="005738E0">
      <w:pPr>
        <w:overflowPunct w:val="0"/>
        <w:spacing w:line="300" w:lineRule="exact"/>
        <w:ind w:firstLineChars="2100" w:firstLine="4620"/>
        <w:textAlignment w:val="baseline"/>
        <w:rPr>
          <w:rFonts w:ascii="メイリオ" w:eastAsia="メイリオ" w:hAnsi="メイリオ" w:cs="メイリオ"/>
          <w:b/>
          <w:bCs/>
          <w:color w:val="000000"/>
          <w:kern w:val="0"/>
          <w:sz w:val="22"/>
        </w:rPr>
      </w:pPr>
    </w:p>
    <w:p w:rsidR="009C4B5C" w:rsidRDefault="009C4B5C" w:rsidP="005738E0">
      <w:pPr>
        <w:overflowPunct w:val="0"/>
        <w:spacing w:line="300" w:lineRule="exact"/>
        <w:ind w:firstLineChars="2100" w:firstLine="4620"/>
        <w:textAlignment w:val="baseline"/>
        <w:rPr>
          <w:rFonts w:ascii="メイリオ" w:eastAsia="メイリオ" w:hAnsi="メイリオ" w:cs="メイリオ"/>
          <w:b/>
          <w:bCs/>
          <w:color w:val="000000"/>
          <w:kern w:val="0"/>
          <w:sz w:val="22"/>
        </w:rPr>
      </w:pPr>
    </w:p>
    <w:p w:rsidR="009C4B5C" w:rsidRDefault="009C4B5C" w:rsidP="00FA7AC0">
      <w:pPr>
        <w:overflowPunct w:val="0"/>
        <w:spacing w:line="300" w:lineRule="exact"/>
        <w:ind w:firstLineChars="2100" w:firstLine="5880"/>
        <w:textAlignment w:val="baseline"/>
        <w:rPr>
          <w:rFonts w:ascii="メイリオ" w:eastAsia="メイリオ" w:hAnsi="メイリオ" w:cs="メイリオ"/>
          <w:b/>
          <w:color w:val="000000"/>
          <w:kern w:val="0"/>
          <w:sz w:val="28"/>
          <w:szCs w:val="28"/>
        </w:rPr>
      </w:pPr>
    </w:p>
    <w:p w:rsidR="009C4B5C" w:rsidRDefault="00C17D10" w:rsidP="00C17D10">
      <w:pPr>
        <w:overflowPunct w:val="0"/>
        <w:spacing w:line="300" w:lineRule="exact"/>
        <w:ind w:firstLineChars="2100" w:firstLine="4620"/>
        <w:textAlignment w:val="baseline"/>
        <w:rPr>
          <w:rFonts w:ascii="メイリオ" w:eastAsia="メイリオ" w:hAnsi="メイリオ" w:cs="メイリオ"/>
          <w:b/>
          <w:color w:val="000000"/>
          <w:kern w:val="0"/>
          <w:sz w:val="28"/>
          <w:szCs w:val="28"/>
        </w:rPr>
      </w:pPr>
      <w:r w:rsidRPr="00472841">
        <w:rPr>
          <w:rFonts w:ascii="メイリオ" w:eastAsia="メイリオ" w:hAnsi="メイリオ" w:cs="メイリオ"/>
          <w:b/>
          <w:bCs/>
          <w:noProof/>
          <w:color w:val="000000"/>
          <w:kern w:val="0"/>
          <w:sz w:val="22"/>
        </w:rPr>
        <w:pict>
          <v:rect id="_x0000_s1087" style="position:absolute;left:0;text-align:left;margin-left:-.7pt;margin-top:9.95pt;width:136pt;height:103.5pt;z-index:251696128">
            <v:textbox inset="5.85pt,.7pt,5.85pt,.7pt">
              <w:txbxContent>
                <w:p w:rsidR="00005E9C" w:rsidRDefault="00005E9C" w:rsidP="00D9159B">
                  <w:r>
                    <w:rPr>
                      <w:rFonts w:hint="eastAsia"/>
                    </w:rPr>
                    <w:t xml:space="preserve">　</w:t>
                  </w:r>
                  <w:r>
                    <w:rPr>
                      <w:rFonts w:hint="eastAsia"/>
                    </w:rPr>
                    <w:t>１年生の担任として、より良い集団づくりのために学びたい。授業づくりに悩むことやどうしたらより良い授業ができるか学びたい。　（中学校　男性）</w:t>
                  </w:r>
                </w:p>
              </w:txbxContent>
            </v:textbox>
          </v:rect>
        </w:pict>
      </w:r>
    </w:p>
    <w:p w:rsidR="009C4B5C" w:rsidRDefault="00005E9C" w:rsidP="00C17D10">
      <w:pPr>
        <w:overflowPunct w:val="0"/>
        <w:spacing w:line="300" w:lineRule="exact"/>
        <w:ind w:firstLineChars="2100" w:firstLine="5880"/>
        <w:textAlignment w:val="baseline"/>
        <w:rPr>
          <w:rFonts w:ascii="メイリオ" w:eastAsia="メイリオ" w:hAnsi="メイリオ" w:cs="メイリオ"/>
          <w:b/>
          <w:color w:val="000000"/>
          <w:kern w:val="0"/>
          <w:sz w:val="28"/>
          <w:szCs w:val="28"/>
        </w:rPr>
      </w:pPr>
      <w:r>
        <w:rPr>
          <w:rFonts w:ascii="メイリオ" w:eastAsia="メイリオ" w:hAnsi="メイリオ" w:cs="メイリオ"/>
          <w:b/>
          <w:noProof/>
          <w:color w:val="000000"/>
          <w:kern w:val="0"/>
          <w:sz w:val="28"/>
          <w:szCs w:val="28"/>
        </w:rPr>
        <w:pict>
          <v:rect id="_x0000_s1096" style="position:absolute;left:0;text-align:left;margin-left:317.6pt;margin-top:.95pt;width:183.9pt;height:105pt;z-index:251705344">
            <v:textbox inset="5.85pt,.7pt,5.85pt,.7pt">
              <w:txbxContent>
                <w:p w:rsidR="00005E9C" w:rsidRDefault="00005E9C" w:rsidP="00FA7AC0">
                  <w:r>
                    <w:rPr>
                      <w:rFonts w:hint="eastAsia"/>
                    </w:rPr>
                    <w:t xml:space="preserve">　</w:t>
                  </w:r>
                  <w:r>
                    <w:rPr>
                      <w:rFonts w:hint="eastAsia"/>
                    </w:rPr>
                    <w:t>子ども一人一人の実態に合わせた指導。また個の支援だけでなく、集団に対する指導の不足への不安。子どもが楽しいやってみたいと思える教材・教具、あるいは授業等に関心がある。　（特別支援学校　女性）</w:t>
                  </w:r>
                </w:p>
              </w:txbxContent>
            </v:textbox>
          </v:rect>
        </w:pict>
      </w:r>
    </w:p>
    <w:p w:rsidR="009C4B5C" w:rsidRDefault="00C17D10" w:rsidP="00C17D10">
      <w:pPr>
        <w:overflowPunct w:val="0"/>
        <w:spacing w:line="300" w:lineRule="exact"/>
        <w:ind w:firstLineChars="2100" w:firstLine="4620"/>
        <w:textAlignment w:val="baseline"/>
        <w:rPr>
          <w:rFonts w:ascii="メイリオ" w:eastAsia="メイリオ" w:hAnsi="メイリオ" w:cs="メイリオ"/>
          <w:b/>
          <w:color w:val="000000"/>
          <w:kern w:val="0"/>
          <w:sz w:val="28"/>
          <w:szCs w:val="28"/>
        </w:rPr>
      </w:pPr>
      <w:r w:rsidRPr="00472841">
        <w:rPr>
          <w:rFonts w:ascii="メイリオ" w:eastAsia="メイリオ" w:hAnsi="メイリオ" w:cs="メイリオ"/>
          <w:b/>
          <w:bCs/>
          <w:noProof/>
          <w:color w:val="000000"/>
          <w:kern w:val="0"/>
          <w:sz w:val="22"/>
        </w:rPr>
        <w:pict>
          <v:rect id="_x0000_s1084" style="position:absolute;left:0;text-align:left;margin-left:148.25pt;margin-top:.2pt;width:162.7pt;height:1in;z-index:251693056">
            <v:textbox style="mso-next-textbox:#_x0000_s1084" inset="5.85pt,.7pt,5.85pt,.7pt">
              <w:txbxContent>
                <w:p w:rsidR="00005E9C" w:rsidRDefault="00005E9C">
                  <w:r>
                    <w:rPr>
                      <w:rFonts w:hint="eastAsia"/>
                    </w:rPr>
                    <w:t xml:space="preserve">　</w:t>
                  </w:r>
                  <w:r>
                    <w:rPr>
                      <w:rFonts w:hint="eastAsia"/>
                    </w:rPr>
                    <w:t>どのようにしたらよりよい授業ができるのか。子どもとの距離間が近すぎる場合の対処を知りたい。（特別支援学校　男性）</w:t>
                  </w:r>
                </w:p>
              </w:txbxContent>
            </v:textbox>
          </v:rect>
        </w:pict>
      </w:r>
    </w:p>
    <w:p w:rsidR="0050035D" w:rsidRDefault="0050035D" w:rsidP="0050035D">
      <w:pPr>
        <w:overflowPunct w:val="0"/>
        <w:spacing w:line="300" w:lineRule="exact"/>
        <w:textAlignment w:val="baseline"/>
        <w:rPr>
          <w:rFonts w:ascii="メイリオ" w:eastAsia="メイリオ" w:hAnsi="メイリオ" w:cs="メイリオ"/>
          <w:b/>
          <w:color w:val="000000"/>
          <w:kern w:val="0"/>
          <w:sz w:val="28"/>
          <w:szCs w:val="28"/>
        </w:rPr>
      </w:pPr>
    </w:p>
    <w:p w:rsidR="0050035D" w:rsidRDefault="0050035D" w:rsidP="0050035D">
      <w:pPr>
        <w:overflowPunct w:val="0"/>
        <w:spacing w:line="300" w:lineRule="exact"/>
        <w:textAlignment w:val="baseline"/>
        <w:rPr>
          <w:rFonts w:ascii="メイリオ" w:eastAsia="メイリオ" w:hAnsi="メイリオ" w:cs="メイリオ"/>
          <w:b/>
          <w:color w:val="000000"/>
          <w:kern w:val="0"/>
          <w:sz w:val="28"/>
          <w:szCs w:val="28"/>
        </w:rPr>
      </w:pPr>
    </w:p>
    <w:p w:rsidR="0050035D" w:rsidRDefault="0050035D" w:rsidP="0050035D">
      <w:pPr>
        <w:overflowPunct w:val="0"/>
        <w:spacing w:line="300" w:lineRule="exact"/>
        <w:textAlignment w:val="baseline"/>
        <w:rPr>
          <w:rFonts w:ascii="メイリオ" w:eastAsia="メイリオ" w:hAnsi="メイリオ" w:cs="メイリオ"/>
          <w:b/>
          <w:color w:val="000000"/>
          <w:kern w:val="0"/>
          <w:sz w:val="28"/>
          <w:szCs w:val="28"/>
        </w:rPr>
      </w:pPr>
    </w:p>
    <w:p w:rsidR="0050035D" w:rsidRDefault="0050035D" w:rsidP="0050035D">
      <w:pPr>
        <w:overflowPunct w:val="0"/>
        <w:spacing w:line="300" w:lineRule="exact"/>
        <w:textAlignment w:val="baseline"/>
        <w:rPr>
          <w:rFonts w:ascii="メイリオ" w:eastAsia="メイリオ" w:hAnsi="メイリオ" w:cs="メイリオ"/>
          <w:b/>
          <w:color w:val="000000"/>
          <w:kern w:val="0"/>
          <w:sz w:val="28"/>
          <w:szCs w:val="28"/>
        </w:rPr>
      </w:pPr>
    </w:p>
    <w:p w:rsidR="00DB6A3B" w:rsidRDefault="00C17D10" w:rsidP="00DB6A3B">
      <w:pPr>
        <w:overflowPunct w:val="0"/>
        <w:spacing w:line="300" w:lineRule="exact"/>
        <w:textAlignment w:val="baseline"/>
        <w:rPr>
          <w:rFonts w:ascii="メイリオ" w:eastAsia="メイリオ" w:hAnsi="メイリオ" w:cs="メイリオ"/>
          <w:b/>
          <w:color w:val="000000"/>
          <w:kern w:val="0"/>
          <w:sz w:val="28"/>
          <w:szCs w:val="28"/>
        </w:rPr>
      </w:pPr>
      <w:r w:rsidRPr="00472841">
        <w:rPr>
          <w:rFonts w:ascii="メイリオ" w:eastAsia="メイリオ" w:hAnsi="メイリオ" w:cs="メイリオ"/>
          <w:b/>
          <w:bCs/>
          <w:noProof/>
          <w:color w:val="000000"/>
          <w:kern w:val="0"/>
          <w:sz w:val="22"/>
        </w:rPr>
        <w:pict>
          <v:rect id="_x0000_s1092" style="position:absolute;left:0;text-align:left;margin-left:-.7pt;margin-top:14.75pt;width:213.95pt;height:52.2pt;z-index:251701248">
            <v:textbox style="mso-next-textbox:#_x0000_s1092" inset="5.85pt,.7pt,5.85pt,.7pt">
              <w:txbxContent>
                <w:p w:rsidR="00005E9C" w:rsidRDefault="00005E9C" w:rsidP="002B1ACD">
                  <w:r>
                    <w:rPr>
                      <w:rFonts w:hint="eastAsia"/>
                    </w:rPr>
                    <w:t xml:space="preserve">　</w:t>
                  </w:r>
                  <w:r>
                    <w:rPr>
                      <w:rFonts w:hint="eastAsia"/>
                    </w:rPr>
                    <w:t>限られた時間の中で、効率的に物事を進め、子どもたちを育てることに多くの時間を費やしたい。　（特別支援学校　女性）</w:t>
                  </w:r>
                </w:p>
              </w:txbxContent>
            </v:textbox>
          </v:rect>
        </w:pict>
      </w:r>
    </w:p>
    <w:p w:rsidR="00B17495" w:rsidRDefault="00005E9C" w:rsidP="00DB6A3B">
      <w:pPr>
        <w:overflowPunct w:val="0"/>
        <w:spacing w:line="300" w:lineRule="exact"/>
        <w:ind w:leftChars="-135" w:left="-283"/>
        <w:textAlignment w:val="baseline"/>
        <w:rPr>
          <w:rFonts w:ascii="メイリオ" w:eastAsia="メイリオ" w:hAnsi="メイリオ" w:cs="メイリオ"/>
          <w:b/>
          <w:color w:val="000000"/>
          <w:kern w:val="0"/>
          <w:sz w:val="28"/>
          <w:szCs w:val="28"/>
        </w:rPr>
      </w:pPr>
      <w:r w:rsidRPr="00472841">
        <w:rPr>
          <w:rFonts w:ascii="メイリオ" w:eastAsia="メイリオ" w:hAnsi="メイリオ" w:cs="メイリオ"/>
          <w:b/>
          <w:bCs/>
          <w:noProof/>
          <w:color w:val="000000"/>
          <w:kern w:val="0"/>
          <w:sz w:val="22"/>
        </w:rPr>
        <w:pict>
          <v:rect id="_x0000_s1083" style="position:absolute;left:0;text-align:left;margin-left:222.3pt;margin-top:8.75pt;width:279.8pt;height:52.2pt;z-index:251692032">
            <v:textbox inset="5.85pt,.7pt,5.85pt,.7pt">
              <w:txbxContent>
                <w:p w:rsidR="00005E9C" w:rsidRDefault="00005E9C">
                  <w:r>
                    <w:rPr>
                      <w:rFonts w:hint="eastAsia"/>
                    </w:rPr>
                    <w:t xml:space="preserve">　</w:t>
                  </w:r>
                  <w:r>
                    <w:rPr>
                      <w:rFonts w:hint="eastAsia"/>
                    </w:rPr>
                    <w:t>ねらいを明確にした上で、それに沿った授業を計画し実行できるか。そして時として柔軟に内容を変更しながら進められるかが不安。　　　　（特別支援学校　女性）</w:t>
                  </w:r>
                </w:p>
              </w:txbxContent>
            </v:textbox>
          </v:rect>
        </w:pict>
      </w:r>
    </w:p>
    <w:p w:rsidR="00B17495" w:rsidRDefault="00B17495" w:rsidP="00DB6A3B">
      <w:pPr>
        <w:overflowPunct w:val="0"/>
        <w:spacing w:line="300" w:lineRule="exact"/>
        <w:ind w:leftChars="-135" w:left="-283"/>
        <w:textAlignment w:val="baseline"/>
        <w:rPr>
          <w:rFonts w:ascii="メイリオ" w:eastAsia="メイリオ" w:hAnsi="メイリオ" w:cs="メイリオ"/>
          <w:b/>
          <w:color w:val="000000"/>
          <w:kern w:val="0"/>
          <w:sz w:val="28"/>
          <w:szCs w:val="28"/>
        </w:rPr>
      </w:pPr>
    </w:p>
    <w:p w:rsidR="00B17495" w:rsidRDefault="00B17495" w:rsidP="00DB6A3B">
      <w:pPr>
        <w:overflowPunct w:val="0"/>
        <w:spacing w:line="300" w:lineRule="exact"/>
        <w:ind w:leftChars="-135" w:left="-283"/>
        <w:textAlignment w:val="baseline"/>
        <w:rPr>
          <w:rFonts w:ascii="メイリオ" w:eastAsia="メイリオ" w:hAnsi="メイリオ" w:cs="メイリオ"/>
          <w:b/>
          <w:color w:val="000000"/>
          <w:kern w:val="0"/>
          <w:sz w:val="28"/>
          <w:szCs w:val="28"/>
        </w:rPr>
      </w:pPr>
    </w:p>
    <w:p w:rsidR="00B17495" w:rsidRDefault="00B17495" w:rsidP="00DB6A3B">
      <w:pPr>
        <w:overflowPunct w:val="0"/>
        <w:spacing w:line="300" w:lineRule="exact"/>
        <w:ind w:leftChars="-135" w:left="-283"/>
        <w:textAlignment w:val="baseline"/>
        <w:rPr>
          <w:rFonts w:ascii="メイリオ" w:eastAsia="メイリオ" w:hAnsi="メイリオ" w:cs="メイリオ"/>
          <w:b/>
          <w:color w:val="000000"/>
          <w:kern w:val="0"/>
          <w:sz w:val="28"/>
          <w:szCs w:val="28"/>
        </w:rPr>
      </w:pPr>
    </w:p>
    <w:p w:rsidR="00E84CC3" w:rsidRDefault="00472841" w:rsidP="00005E9C">
      <w:pPr>
        <w:overflowPunct w:val="0"/>
        <w:spacing w:line="360" w:lineRule="exact"/>
        <w:ind w:leftChars="-135" w:left="-283"/>
        <w:textAlignment w:val="baseline"/>
        <w:rPr>
          <w:rFonts w:ascii="メイリオ" w:eastAsia="メイリオ" w:hAnsi="メイリオ" w:cs="メイリオ"/>
          <w:b/>
          <w:color w:val="000000"/>
          <w:kern w:val="0"/>
          <w:sz w:val="28"/>
          <w:szCs w:val="28"/>
        </w:rPr>
      </w:pPr>
      <w:r w:rsidRPr="00472841">
        <w:rPr>
          <w:noProof/>
        </w:rPr>
        <w:pict>
          <v:shape id="_x0000_s1104" type="#_x0000_t75" style="position:absolute;left:0;text-align:left;margin-left:361.65pt;margin-top:8.75pt;width:132.75pt;height:81.3pt;z-index:251713536">
            <v:imagedata r:id="rId14" o:title="38_kyous_1"/>
            <w10:wrap type="square"/>
          </v:shape>
        </w:pict>
      </w:r>
      <w:r w:rsidR="009C4B5C" w:rsidRPr="009C4B5C">
        <w:rPr>
          <w:rFonts w:ascii="メイリオ" w:eastAsia="メイリオ" w:hAnsi="メイリオ" w:cs="メイリオ" w:hint="eastAsia"/>
          <w:b/>
          <w:color w:val="000000"/>
          <w:kern w:val="0"/>
          <w:sz w:val="28"/>
          <w:szCs w:val="28"/>
        </w:rPr>
        <w:t>教職員の働き方について</w:t>
      </w:r>
      <w:r w:rsidR="00E84CC3">
        <w:rPr>
          <w:rFonts w:ascii="メイリオ" w:eastAsia="メイリオ" w:hAnsi="メイリオ" w:cs="メイリオ" w:hint="eastAsia"/>
          <w:b/>
          <w:color w:val="000000"/>
          <w:kern w:val="0"/>
          <w:sz w:val="28"/>
          <w:szCs w:val="28"/>
        </w:rPr>
        <w:t xml:space="preserve">　　</w:t>
      </w:r>
    </w:p>
    <w:p w:rsidR="000D69CD" w:rsidRPr="00E84CC3" w:rsidRDefault="00472841" w:rsidP="00E84CC3">
      <w:pPr>
        <w:overflowPunct w:val="0"/>
        <w:spacing w:line="300" w:lineRule="exact"/>
        <w:ind w:leftChars="-135" w:left="-283"/>
        <w:textAlignment w:val="baseline"/>
        <w:rPr>
          <w:rFonts w:ascii="メイリオ" w:eastAsia="メイリオ" w:hAnsi="メイリオ" w:cs="メイリオ"/>
          <w:b/>
          <w:color w:val="000000"/>
          <w:kern w:val="0"/>
          <w:sz w:val="28"/>
          <w:szCs w:val="28"/>
        </w:rPr>
      </w:pPr>
      <w:r w:rsidRPr="00472841">
        <w:rPr>
          <w:rFonts w:ascii="メイリオ" w:eastAsia="メイリオ" w:hAnsi="メイリオ" w:cs="メイリオ"/>
          <w:b/>
          <w:bCs/>
          <w:noProof/>
          <w:color w:val="000000"/>
          <w:kern w:val="0"/>
          <w:sz w:val="22"/>
        </w:rPr>
        <w:pict>
          <v:rect id="_x0000_s1085" style="position:absolute;left:0;text-align:left;margin-left:168.8pt;margin-top:7.25pt;width:175.05pt;height:67.8pt;z-index:251694080">
            <v:textbox style="mso-next-textbox:#_x0000_s1085" inset="5.85pt,.7pt,5.85pt,.7pt">
              <w:txbxContent>
                <w:p w:rsidR="00005E9C" w:rsidRDefault="00005E9C">
                  <w:r>
                    <w:rPr>
                      <w:rFonts w:hint="eastAsia"/>
                    </w:rPr>
                    <w:t xml:space="preserve">　新学習指導要領により変わる社会科の授業（カリキュラム）について不安・関心がある。　（高校　女性）</w:t>
                  </w:r>
                </w:p>
              </w:txbxContent>
            </v:textbox>
          </v:rect>
        </w:pict>
      </w:r>
      <w:r w:rsidR="00944828">
        <w:rPr>
          <w:rFonts w:ascii="メイリオ" w:eastAsia="メイリオ" w:hAnsi="メイリオ" w:cs="メイリオ" w:hint="eastAsia"/>
          <w:b/>
          <w:color w:val="000000"/>
          <w:kern w:val="0"/>
          <w:sz w:val="28"/>
          <w:szCs w:val="28"/>
        </w:rPr>
        <w:t xml:space="preserve">　　　　　　　　　　　　</w:t>
      </w:r>
      <w:r w:rsidRPr="00472841">
        <w:rPr>
          <w:rFonts w:ascii="メイリオ" w:eastAsia="メイリオ" w:hAnsi="メイリオ" w:cs="メイリオ"/>
          <w:b/>
          <w:bCs/>
          <w:noProof/>
          <w:color w:val="000000"/>
          <w:kern w:val="0"/>
          <w:sz w:val="22"/>
        </w:rPr>
        <w:pict>
          <v:rect id="_x0000_s1089" style="position:absolute;left:0;text-align:left;margin-left:-2.65pt;margin-top:5.45pt;width:161.25pt;height:89.25pt;z-index:251698176;mso-position-horizontal-relative:text;mso-position-vertical-relative:text">
            <v:textbox style="mso-next-textbox:#_x0000_s1089" inset="5.85pt,.7pt,5.85pt,.7pt">
              <w:txbxContent>
                <w:p w:rsidR="00005E9C" w:rsidRDefault="00005E9C" w:rsidP="000F1BD3">
                  <w:r>
                    <w:rPr>
                      <w:rFonts w:hint="eastAsia"/>
                    </w:rPr>
                    <w:t xml:space="preserve">　部活動の指導の仕方と休みについて不安。　（中学校　女性）</w:t>
                  </w:r>
                </w:p>
                <w:p w:rsidR="00005E9C" w:rsidRDefault="00005E9C" w:rsidP="00BB7DB5">
                  <w:pPr>
                    <w:ind w:firstLineChars="100" w:firstLine="210"/>
                  </w:pPr>
                  <w:r>
                    <w:rPr>
                      <w:rFonts w:hint="eastAsia"/>
                    </w:rPr>
                    <w:t>休日の部活動のしくみがどうなっていくのか不安。休みが取れるのか。　　　（高校　男性）</w:t>
                  </w:r>
                </w:p>
              </w:txbxContent>
            </v:textbox>
          </v:rect>
        </w:pict>
      </w:r>
      <w:r w:rsidR="00CA70C7">
        <w:rPr>
          <w:rFonts w:ascii="メイリオ" w:eastAsia="メイリオ" w:hAnsi="メイリオ" w:cs="メイリオ" w:hint="eastAsia"/>
          <w:b/>
          <w:color w:val="000000"/>
          <w:kern w:val="0"/>
          <w:sz w:val="28"/>
          <w:szCs w:val="28"/>
        </w:rPr>
        <w:t xml:space="preserve">　　　　　　　　　　　　　　　　　　　　　</w:t>
      </w:r>
      <w:r w:rsidR="000D69CD">
        <w:rPr>
          <w:rFonts w:ascii="メイリオ" w:eastAsia="メイリオ" w:hAnsi="メイリオ" w:cs="メイリオ" w:hint="eastAsia"/>
          <w:b/>
          <w:color w:val="000000"/>
          <w:kern w:val="0"/>
          <w:sz w:val="28"/>
          <w:szCs w:val="28"/>
        </w:rPr>
        <w:t xml:space="preserve">　</w:t>
      </w:r>
    </w:p>
    <w:p w:rsidR="002B1ACD" w:rsidRDefault="000D69CD" w:rsidP="000D69CD">
      <w:pPr>
        <w:pStyle w:val="ae"/>
        <w:rPr>
          <w:rFonts w:ascii="メイリオ" w:eastAsia="メイリオ" w:hAnsi="メイリオ" w:cs="メイリオ"/>
          <w:b w:val="0"/>
          <w:color w:val="000000"/>
          <w:kern w:val="0"/>
          <w:sz w:val="28"/>
          <w:szCs w:val="28"/>
        </w:rPr>
      </w:pPr>
      <w:r>
        <w:rPr>
          <w:rFonts w:hint="eastAsia"/>
        </w:rPr>
        <w:t xml:space="preserve">図　　　　　</w:t>
      </w:r>
    </w:p>
    <w:p w:rsidR="002B1ACD" w:rsidRPr="00B17495" w:rsidRDefault="00CA70C7" w:rsidP="00FA7AC0">
      <w:pPr>
        <w:overflowPunct w:val="0"/>
        <w:spacing w:line="300" w:lineRule="exact"/>
        <w:ind w:firstLineChars="100" w:firstLine="280"/>
        <w:textAlignment w:val="baseline"/>
        <w:rPr>
          <w:rFonts w:ascii="メイリオ" w:eastAsia="メイリオ" w:hAnsi="メイリオ" w:cs="メイリオ"/>
          <w:b/>
          <w:color w:val="000000"/>
          <w:kern w:val="0"/>
          <w:sz w:val="28"/>
          <w:szCs w:val="28"/>
        </w:rPr>
      </w:pPr>
      <w:r>
        <w:rPr>
          <w:rFonts w:ascii="メイリオ" w:eastAsia="メイリオ" w:hAnsi="メイリオ" w:cs="メイリオ" w:hint="eastAsia"/>
          <w:b/>
          <w:color w:val="000000"/>
          <w:kern w:val="0"/>
          <w:sz w:val="28"/>
          <w:szCs w:val="28"/>
        </w:rPr>
        <w:t xml:space="preserve">　　　　　　　　　　　　　　　　　　　　　　</w:t>
      </w:r>
    </w:p>
    <w:p w:rsidR="002B1ACD" w:rsidRPr="00CA70C7" w:rsidRDefault="002B1ACD" w:rsidP="00B17495">
      <w:pPr>
        <w:overflowPunct w:val="0"/>
        <w:spacing w:line="300" w:lineRule="exact"/>
        <w:ind w:firstLineChars="100" w:firstLine="280"/>
        <w:textAlignment w:val="baseline"/>
        <w:rPr>
          <w:rFonts w:ascii="メイリオ" w:eastAsia="メイリオ" w:hAnsi="メイリオ" w:cs="メイリオ"/>
          <w:b/>
          <w:color w:val="000000"/>
          <w:kern w:val="0"/>
          <w:sz w:val="28"/>
          <w:szCs w:val="28"/>
        </w:rPr>
      </w:pPr>
    </w:p>
    <w:p w:rsidR="002B1ACD" w:rsidRDefault="002B1ACD" w:rsidP="00E84CC3">
      <w:pPr>
        <w:overflowPunct w:val="0"/>
        <w:spacing w:line="300" w:lineRule="exact"/>
        <w:ind w:firstLineChars="100" w:firstLine="280"/>
        <w:textAlignment w:val="baseline"/>
        <w:rPr>
          <w:rFonts w:ascii="メイリオ" w:eastAsia="メイリオ" w:hAnsi="メイリオ" w:cs="メイリオ"/>
          <w:b/>
          <w:color w:val="000000"/>
          <w:kern w:val="0"/>
          <w:sz w:val="28"/>
          <w:szCs w:val="28"/>
        </w:rPr>
      </w:pPr>
    </w:p>
    <w:p w:rsidR="002B1ACD" w:rsidRPr="00CA70C7" w:rsidRDefault="00472841" w:rsidP="00E84CC3">
      <w:pPr>
        <w:overflowPunct w:val="0"/>
        <w:spacing w:line="300" w:lineRule="exact"/>
        <w:ind w:firstLineChars="100" w:firstLine="220"/>
        <w:textAlignment w:val="baseline"/>
        <w:rPr>
          <w:rFonts w:ascii="メイリオ" w:eastAsia="メイリオ" w:hAnsi="メイリオ" w:cs="メイリオ"/>
          <w:b/>
          <w:color w:val="000000"/>
          <w:kern w:val="0"/>
          <w:sz w:val="28"/>
          <w:szCs w:val="28"/>
        </w:rPr>
      </w:pPr>
      <w:r w:rsidRPr="00472841">
        <w:rPr>
          <w:rFonts w:ascii="メイリオ" w:eastAsia="メイリオ" w:hAnsi="メイリオ" w:cs="メイリオ"/>
          <w:b/>
          <w:bCs/>
          <w:noProof/>
          <w:color w:val="000000"/>
          <w:kern w:val="0"/>
          <w:sz w:val="22"/>
        </w:rPr>
        <w:pict>
          <v:rect id="_x0000_s1088" style="position:absolute;left:0;text-align:left;margin-left:357.05pt;margin-top:10.1pt;width:144.45pt;height:68.7pt;z-index:251697152">
            <v:textbox style="mso-next-textbox:#_x0000_s1088" inset="5.85pt,.7pt,5.85pt,.7pt">
              <w:txbxContent>
                <w:p w:rsidR="00005E9C" w:rsidRDefault="00005E9C" w:rsidP="00E84CC3">
                  <w:r>
                    <w:rPr>
                      <w:rFonts w:hint="eastAsia"/>
                    </w:rPr>
                    <w:t xml:space="preserve">　部活動からクラブへの移行の進め方について不安・関心がある。（中学校　女性）</w:t>
                  </w:r>
                </w:p>
              </w:txbxContent>
            </v:textbox>
          </v:rect>
        </w:pict>
      </w:r>
      <w:r w:rsidRPr="00472841">
        <w:rPr>
          <w:rFonts w:ascii="メイリオ" w:eastAsia="メイリオ" w:hAnsi="メイリオ" w:cs="メイリオ"/>
          <w:b/>
          <w:bCs/>
          <w:noProof/>
          <w:color w:val="000000"/>
          <w:kern w:val="0"/>
          <w:sz w:val="22"/>
        </w:rPr>
        <w:pict>
          <v:rect id="_x0000_s1098" style="position:absolute;left:0;text-align:left;margin-left:168.8pt;margin-top:10.1pt;width:174.05pt;height:72.6pt;z-index:251707392">
            <v:textbox inset="5.85pt,.7pt,5.85pt,.7pt">
              <w:txbxContent>
                <w:p w:rsidR="00005E9C" w:rsidRDefault="00005E9C" w:rsidP="00B37DF7">
                  <w:r>
                    <w:rPr>
                      <w:rFonts w:hint="eastAsia"/>
                    </w:rPr>
                    <w:t xml:space="preserve">　教員や社会人として基本となることを知りたい。色々な年代の先生方のお話を聞いてみたい。</w:t>
                  </w:r>
                </w:p>
                <w:p w:rsidR="00005E9C" w:rsidRDefault="00005E9C" w:rsidP="00BB7DB5">
                  <w:pPr>
                    <w:ind w:firstLineChars="100" w:firstLine="210"/>
                  </w:pPr>
                  <w:r>
                    <w:rPr>
                      <w:rFonts w:hint="eastAsia"/>
                    </w:rPr>
                    <w:t>（特別支援学校　女性）</w:t>
                  </w:r>
                </w:p>
              </w:txbxContent>
            </v:textbox>
          </v:rect>
        </w:pict>
      </w:r>
    </w:p>
    <w:p w:rsidR="002B1ACD" w:rsidRDefault="00472841" w:rsidP="00B17495">
      <w:pPr>
        <w:overflowPunct w:val="0"/>
        <w:spacing w:line="300" w:lineRule="exact"/>
        <w:ind w:firstLineChars="100" w:firstLine="280"/>
        <w:textAlignment w:val="baseline"/>
        <w:rPr>
          <w:rFonts w:ascii="メイリオ" w:eastAsia="メイリオ" w:hAnsi="メイリオ" w:cs="メイリオ"/>
          <w:b/>
          <w:color w:val="000000"/>
          <w:kern w:val="0"/>
          <w:sz w:val="28"/>
          <w:szCs w:val="28"/>
        </w:rPr>
      </w:pPr>
      <w:r>
        <w:rPr>
          <w:rFonts w:ascii="メイリオ" w:eastAsia="メイリオ" w:hAnsi="メイリオ" w:cs="メイリオ"/>
          <w:b/>
          <w:noProof/>
          <w:color w:val="000000"/>
          <w:kern w:val="0"/>
          <w:sz w:val="28"/>
          <w:szCs w:val="28"/>
        </w:rPr>
        <w:pict>
          <v:rect id="_x0000_s1093" style="position:absolute;left:0;text-align:left;margin-left:-2.65pt;margin-top:10.85pt;width:153.35pt;height:56.85pt;z-index:251702272">
            <v:textbox style="mso-next-textbox:#_x0000_s1093" inset="5.85pt,.7pt,5.85pt,.7pt">
              <w:txbxContent>
                <w:p w:rsidR="00005E9C" w:rsidRDefault="00005E9C" w:rsidP="00853B45">
                  <w:r>
                    <w:rPr>
                      <w:rFonts w:hint="eastAsia"/>
                    </w:rPr>
                    <w:t xml:space="preserve">　働き方改革がどう動くか。</w:t>
                  </w:r>
                </w:p>
                <w:p w:rsidR="00005E9C" w:rsidRDefault="00005E9C" w:rsidP="00853B45">
                  <w:r>
                    <w:rPr>
                      <w:rFonts w:hint="eastAsia"/>
                    </w:rPr>
                    <w:t>結婚などのタイミングを考えてしまう。　（小学校　女性）</w:t>
                  </w:r>
                </w:p>
              </w:txbxContent>
            </v:textbox>
          </v:rect>
        </w:pict>
      </w:r>
    </w:p>
    <w:p w:rsidR="002B1ACD" w:rsidRDefault="002B1ACD" w:rsidP="004E0020">
      <w:pPr>
        <w:overflowPunct w:val="0"/>
        <w:spacing w:line="300" w:lineRule="exact"/>
        <w:ind w:firstLineChars="100" w:firstLine="280"/>
        <w:textAlignment w:val="baseline"/>
        <w:rPr>
          <w:rFonts w:ascii="メイリオ" w:eastAsia="メイリオ" w:hAnsi="メイリオ" w:cs="メイリオ"/>
          <w:b/>
          <w:color w:val="000000"/>
          <w:kern w:val="0"/>
          <w:sz w:val="28"/>
          <w:szCs w:val="28"/>
        </w:rPr>
      </w:pPr>
    </w:p>
    <w:p w:rsidR="002B1ACD" w:rsidRDefault="002B1ACD" w:rsidP="002B1ACD">
      <w:pPr>
        <w:overflowPunct w:val="0"/>
        <w:spacing w:line="300" w:lineRule="exact"/>
        <w:ind w:firstLineChars="100" w:firstLine="280"/>
        <w:textAlignment w:val="baseline"/>
        <w:rPr>
          <w:rFonts w:ascii="メイリオ" w:eastAsia="メイリオ" w:hAnsi="メイリオ" w:cs="メイリオ"/>
          <w:b/>
          <w:color w:val="000000"/>
          <w:kern w:val="0"/>
          <w:sz w:val="28"/>
          <w:szCs w:val="28"/>
        </w:rPr>
      </w:pPr>
    </w:p>
    <w:p w:rsidR="002B1ACD" w:rsidRDefault="002B1ACD" w:rsidP="004E0020">
      <w:pPr>
        <w:overflowPunct w:val="0"/>
        <w:spacing w:line="300" w:lineRule="exact"/>
        <w:ind w:firstLineChars="100" w:firstLine="280"/>
        <w:textAlignment w:val="baseline"/>
        <w:rPr>
          <w:rFonts w:ascii="メイリオ" w:eastAsia="メイリオ" w:hAnsi="メイリオ" w:cs="メイリオ"/>
          <w:b/>
          <w:color w:val="000000"/>
          <w:kern w:val="0"/>
          <w:sz w:val="28"/>
          <w:szCs w:val="28"/>
        </w:rPr>
      </w:pPr>
    </w:p>
    <w:p w:rsidR="004E0020" w:rsidRDefault="004E0020" w:rsidP="00DB6A3B">
      <w:pPr>
        <w:overflowPunct w:val="0"/>
        <w:spacing w:line="300" w:lineRule="exact"/>
        <w:textAlignment w:val="baseline"/>
        <w:rPr>
          <w:rFonts w:ascii="メイリオ" w:eastAsia="メイリオ" w:hAnsi="メイリオ" w:cs="メイリオ"/>
          <w:b/>
          <w:bCs/>
          <w:color w:val="000000"/>
          <w:kern w:val="0"/>
          <w:sz w:val="22"/>
        </w:rPr>
      </w:pPr>
    </w:p>
    <w:p w:rsidR="004E0020" w:rsidRPr="004D421E" w:rsidRDefault="002B1ACD" w:rsidP="00005E9C">
      <w:pPr>
        <w:overflowPunct w:val="0"/>
        <w:spacing w:line="360" w:lineRule="exact"/>
        <w:ind w:leftChars="-135" w:left="-283" w:rightChars="-135" w:right="-283"/>
        <w:textAlignment w:val="baseline"/>
        <w:rPr>
          <w:rFonts w:ascii="メイリオ" w:eastAsia="メイリオ" w:hAnsi="メイリオ" w:cs="メイリオ"/>
          <w:b/>
          <w:bCs/>
          <w:color w:val="000000"/>
          <w:kern w:val="0"/>
          <w:sz w:val="22"/>
        </w:rPr>
      </w:pPr>
      <w:r w:rsidRPr="009C4B5C">
        <w:rPr>
          <w:rFonts w:ascii="メイリオ" w:eastAsia="メイリオ" w:hAnsi="メイリオ" w:cs="メイリオ" w:hint="eastAsia"/>
          <w:b/>
          <w:color w:val="000000"/>
          <w:kern w:val="0"/>
          <w:sz w:val="28"/>
          <w:szCs w:val="28"/>
        </w:rPr>
        <w:t>教職員</w:t>
      </w:r>
      <w:r w:rsidR="00853B45">
        <w:rPr>
          <w:rFonts w:ascii="メイリオ" w:eastAsia="メイリオ" w:hAnsi="メイリオ" w:cs="メイリオ" w:hint="eastAsia"/>
          <w:b/>
          <w:color w:val="000000"/>
          <w:kern w:val="0"/>
          <w:sz w:val="28"/>
          <w:szCs w:val="28"/>
        </w:rPr>
        <w:t>や子どもたちとの関係について</w:t>
      </w:r>
      <w:r w:rsidR="004E0020">
        <w:rPr>
          <w:rFonts w:ascii="メイリオ" w:eastAsia="メイリオ" w:hAnsi="メイリオ" w:cs="メイリオ" w:hint="eastAsia"/>
          <w:b/>
          <w:color w:val="000000"/>
          <w:kern w:val="0"/>
          <w:sz w:val="28"/>
          <w:szCs w:val="28"/>
        </w:rPr>
        <w:t xml:space="preserve">　　　　　　</w:t>
      </w:r>
      <w:r w:rsidR="001268B0">
        <w:rPr>
          <w:rFonts w:ascii="メイリオ" w:eastAsia="メイリオ" w:hAnsi="メイリオ" w:cs="メイリオ" w:hint="eastAsia"/>
          <w:b/>
          <w:color w:val="000000"/>
          <w:kern w:val="0"/>
          <w:sz w:val="28"/>
          <w:szCs w:val="28"/>
        </w:rPr>
        <w:t xml:space="preserve">　</w:t>
      </w:r>
      <w:r w:rsidR="004E0020">
        <w:rPr>
          <w:rFonts w:ascii="メイリオ" w:eastAsia="メイリオ" w:hAnsi="メイリオ" w:cs="メイリオ" w:hint="eastAsia"/>
          <w:b/>
          <w:color w:val="000000"/>
          <w:kern w:val="0"/>
          <w:sz w:val="28"/>
          <w:szCs w:val="28"/>
        </w:rPr>
        <w:t>給与・ボーナスや年金な</w:t>
      </w:r>
      <w:r w:rsidR="001268B0">
        <w:rPr>
          <w:rFonts w:ascii="メイリオ" w:eastAsia="メイリオ" w:hAnsi="メイリオ" w:cs="メイリオ" w:hint="eastAsia"/>
          <w:b/>
          <w:color w:val="000000"/>
          <w:kern w:val="0"/>
          <w:sz w:val="28"/>
          <w:szCs w:val="28"/>
        </w:rPr>
        <w:t>ど</w:t>
      </w:r>
    </w:p>
    <w:p w:rsidR="004E0020" w:rsidRPr="004E0020" w:rsidRDefault="00472841" w:rsidP="00005E9C">
      <w:pPr>
        <w:overflowPunct w:val="0"/>
        <w:spacing w:line="360" w:lineRule="exact"/>
        <w:ind w:firstLineChars="100" w:firstLine="220"/>
        <w:textAlignment w:val="baseline"/>
        <w:rPr>
          <w:rFonts w:ascii="メイリオ" w:eastAsia="メイリオ" w:hAnsi="メイリオ" w:cs="メイリオ"/>
          <w:b/>
          <w:bCs/>
          <w:color w:val="000000"/>
          <w:kern w:val="0"/>
          <w:sz w:val="28"/>
          <w:szCs w:val="28"/>
        </w:rPr>
      </w:pPr>
      <w:r w:rsidRPr="00472841">
        <w:rPr>
          <w:rFonts w:ascii="メイリオ" w:eastAsia="メイリオ" w:hAnsi="メイリオ" w:cs="メイリオ"/>
          <w:b/>
          <w:bCs/>
          <w:noProof/>
          <w:color w:val="000000"/>
          <w:kern w:val="0"/>
          <w:sz w:val="22"/>
        </w:rPr>
        <w:pict>
          <v:rect id="_x0000_s1097" style="position:absolute;left:0;text-align:left;margin-left:158.6pt;margin-top:1.85pt;width:135.7pt;height:54pt;z-index:251706368">
            <v:textbox style="mso-next-textbox:#_x0000_s1097" inset="5.85pt,.7pt,5.85pt,.7pt">
              <w:txbxContent>
                <w:p w:rsidR="00005E9C" w:rsidRDefault="00005E9C" w:rsidP="00B37DF7">
                  <w:r>
                    <w:rPr>
                      <w:rFonts w:hint="eastAsia"/>
                    </w:rPr>
                    <w:t xml:space="preserve">　子どもとの良好な人間関係の構築の仕方を知りたい。　（中学校　男性）</w:t>
                  </w:r>
                </w:p>
              </w:txbxContent>
            </v:textbox>
          </v:rect>
        </w:pict>
      </w:r>
      <w:r w:rsidRPr="00472841">
        <w:rPr>
          <w:rFonts w:ascii="メイリオ" w:eastAsia="メイリオ" w:hAnsi="メイリオ" w:cs="メイリオ"/>
          <w:b/>
          <w:bCs/>
          <w:noProof/>
          <w:color w:val="000000"/>
          <w:kern w:val="0"/>
          <w:sz w:val="22"/>
        </w:rPr>
        <w:pict>
          <v:rect id="_x0000_s1091" style="position:absolute;left:0;text-align:left;margin-left:-8.9pt;margin-top:1.85pt;width:159.6pt;height:54pt;z-index:251700224">
            <v:textbox style="mso-next-textbox:#_x0000_s1091" inset="5.85pt,.7pt,5.85pt,.7pt">
              <w:txbxContent>
                <w:p w:rsidR="00005E9C" w:rsidRDefault="00005E9C" w:rsidP="002B1ACD">
                  <w:r>
                    <w:rPr>
                      <w:rFonts w:hint="eastAsia"/>
                    </w:rPr>
                    <w:t xml:space="preserve">　自分がもう少し他の先生方に気を使える人だったらなと考えすぎてしまう。　（高校　女性）</w:t>
                  </w:r>
                </w:p>
              </w:txbxContent>
            </v:textbox>
          </v:rect>
        </w:pict>
      </w:r>
      <w:r w:rsidR="004E0020">
        <w:rPr>
          <w:rFonts w:ascii="メイリオ" w:eastAsia="メイリオ" w:hAnsi="メイリオ" w:cs="メイリオ" w:hint="eastAsia"/>
          <w:b/>
          <w:bCs/>
          <w:color w:val="000000"/>
          <w:kern w:val="0"/>
          <w:sz w:val="22"/>
        </w:rPr>
        <w:t xml:space="preserve">　　　　　　　　　　　　　　　　　　　　　　　　　　　</w:t>
      </w:r>
      <w:r w:rsidR="001268B0">
        <w:rPr>
          <w:rFonts w:ascii="メイリオ" w:eastAsia="メイリオ" w:hAnsi="メイリオ" w:cs="メイリオ" w:hint="eastAsia"/>
          <w:b/>
          <w:bCs/>
          <w:color w:val="000000"/>
          <w:kern w:val="0"/>
          <w:sz w:val="22"/>
        </w:rPr>
        <w:t xml:space="preserve">　</w:t>
      </w:r>
      <w:r w:rsidR="004E0020" w:rsidRPr="004E0020">
        <w:rPr>
          <w:rFonts w:ascii="メイリオ" w:eastAsia="メイリオ" w:hAnsi="メイリオ" w:cs="メイリオ" w:hint="eastAsia"/>
          <w:b/>
          <w:bCs/>
          <w:color w:val="000000"/>
          <w:kern w:val="0"/>
          <w:sz w:val="28"/>
          <w:szCs w:val="28"/>
        </w:rPr>
        <w:t>について</w:t>
      </w:r>
    </w:p>
    <w:p w:rsidR="002B1ACD" w:rsidRPr="004E0020" w:rsidRDefault="00472841" w:rsidP="00DB6A3B">
      <w:pPr>
        <w:overflowPunct w:val="0"/>
        <w:spacing w:line="300" w:lineRule="exact"/>
        <w:ind w:leftChars="-135" w:left="-283"/>
        <w:textAlignment w:val="baseline"/>
        <w:rPr>
          <w:rFonts w:ascii="メイリオ" w:eastAsia="メイリオ" w:hAnsi="メイリオ" w:cs="メイリオ"/>
          <w:b/>
          <w:bCs/>
          <w:color w:val="000000"/>
          <w:kern w:val="0"/>
          <w:sz w:val="22"/>
        </w:rPr>
      </w:pPr>
      <w:r>
        <w:rPr>
          <w:rFonts w:ascii="メイリオ" w:eastAsia="メイリオ" w:hAnsi="メイリオ" w:cs="メイリオ"/>
          <w:b/>
          <w:bCs/>
          <w:noProof/>
          <w:color w:val="000000"/>
          <w:kern w:val="0"/>
          <w:sz w:val="22"/>
        </w:rPr>
        <w:pict>
          <v:rect id="_x0000_s1102" style="position:absolute;left:0;text-align:left;margin-left:310.95pt;margin-top:3.95pt;width:197.45pt;height:42pt;z-index:251711488">
            <v:textbox style="mso-next-textbox:#_x0000_s1102" inset="5.85pt,.7pt,5.85pt,.7pt">
              <w:txbxContent>
                <w:p w:rsidR="00005E9C" w:rsidRDefault="00005E9C" w:rsidP="004E0020">
                  <w:r>
                    <w:rPr>
                      <w:rFonts w:hint="eastAsia"/>
                    </w:rPr>
                    <w:t xml:space="preserve">　給与が上がっていくのか、年金がもらえるのか不安。（特別支援学校　女性）</w:t>
                  </w:r>
                </w:p>
              </w:txbxContent>
            </v:textbox>
          </v:rect>
        </w:pict>
      </w:r>
    </w:p>
    <w:p w:rsidR="002B1ACD" w:rsidRPr="002B1ACD" w:rsidRDefault="002B1ACD" w:rsidP="002B1ACD">
      <w:pPr>
        <w:overflowPunct w:val="0"/>
        <w:spacing w:line="300" w:lineRule="exact"/>
        <w:ind w:firstLineChars="100" w:firstLine="220"/>
        <w:textAlignment w:val="baseline"/>
        <w:rPr>
          <w:rFonts w:ascii="メイリオ" w:eastAsia="メイリオ" w:hAnsi="メイリオ" w:cs="メイリオ"/>
          <w:b/>
          <w:bCs/>
          <w:color w:val="000000"/>
          <w:kern w:val="0"/>
          <w:sz w:val="22"/>
        </w:rPr>
      </w:pPr>
    </w:p>
    <w:p w:rsidR="00DB6A3B" w:rsidRDefault="00DB6A3B" w:rsidP="004E0020">
      <w:pPr>
        <w:overflowPunct w:val="0"/>
        <w:spacing w:line="300" w:lineRule="exact"/>
        <w:textAlignment w:val="baseline"/>
        <w:rPr>
          <w:rFonts w:ascii="メイリオ" w:eastAsia="メイリオ" w:hAnsi="メイリオ" w:cs="メイリオ"/>
          <w:b/>
          <w:color w:val="000000"/>
          <w:kern w:val="0"/>
          <w:sz w:val="28"/>
          <w:szCs w:val="28"/>
        </w:rPr>
      </w:pPr>
    </w:p>
    <w:p w:rsidR="00853B45" w:rsidRPr="00853B45" w:rsidRDefault="00853B45" w:rsidP="00005E9C">
      <w:pPr>
        <w:overflowPunct w:val="0"/>
        <w:spacing w:line="360" w:lineRule="exact"/>
        <w:ind w:leftChars="-135" w:left="-283"/>
        <w:textAlignment w:val="baseline"/>
        <w:rPr>
          <w:rFonts w:ascii="メイリオ" w:eastAsia="メイリオ" w:hAnsi="メイリオ" w:cs="メイリオ"/>
          <w:b/>
          <w:bCs/>
          <w:color w:val="000000"/>
          <w:kern w:val="0"/>
          <w:sz w:val="22"/>
        </w:rPr>
      </w:pPr>
      <w:r>
        <w:rPr>
          <w:rFonts w:ascii="メイリオ" w:eastAsia="メイリオ" w:hAnsi="メイリオ" w:cs="メイリオ" w:hint="eastAsia"/>
          <w:b/>
          <w:color w:val="000000"/>
          <w:kern w:val="0"/>
          <w:sz w:val="28"/>
          <w:szCs w:val="28"/>
        </w:rPr>
        <w:t>結婚・出産・育児・介護などについて</w:t>
      </w:r>
      <w:r w:rsidR="009563AB">
        <w:rPr>
          <w:rFonts w:ascii="メイリオ" w:eastAsia="メイリオ" w:hAnsi="メイリオ" w:cs="メイリオ" w:hint="eastAsia"/>
          <w:b/>
          <w:color w:val="000000"/>
          <w:kern w:val="0"/>
          <w:sz w:val="28"/>
          <w:szCs w:val="28"/>
        </w:rPr>
        <w:t xml:space="preserve">　</w:t>
      </w:r>
      <w:r w:rsidR="00DB6A3B">
        <w:rPr>
          <w:rFonts w:ascii="メイリオ" w:eastAsia="メイリオ" w:hAnsi="メイリオ" w:cs="メイリオ" w:hint="eastAsia"/>
          <w:b/>
          <w:color w:val="000000"/>
          <w:kern w:val="0"/>
          <w:sz w:val="28"/>
          <w:szCs w:val="28"/>
        </w:rPr>
        <w:t xml:space="preserve">　</w:t>
      </w:r>
      <w:r w:rsidR="0043203D">
        <w:rPr>
          <w:rFonts w:ascii="メイリオ" w:eastAsia="メイリオ" w:hAnsi="メイリオ" w:cs="メイリオ" w:hint="eastAsia"/>
          <w:b/>
          <w:color w:val="000000"/>
          <w:kern w:val="0"/>
          <w:sz w:val="28"/>
          <w:szCs w:val="28"/>
        </w:rPr>
        <w:t xml:space="preserve">　</w:t>
      </w:r>
    </w:p>
    <w:p w:rsidR="0097181C" w:rsidRPr="00A809CF" w:rsidRDefault="00005E9C" w:rsidP="00A809CF">
      <w:pPr>
        <w:overflowPunct w:val="0"/>
        <w:spacing w:line="300" w:lineRule="exact"/>
        <w:ind w:leftChars="-135" w:left="3897" w:hangingChars="1900" w:hanging="4180"/>
        <w:textAlignment w:val="baseline"/>
        <w:rPr>
          <w:rFonts w:ascii="メイリオ" w:eastAsia="メイリオ" w:hAnsi="メイリオ" w:cs="メイリオ"/>
          <w:b/>
          <w:bCs/>
          <w:color w:val="000000"/>
          <w:kern w:val="0"/>
          <w:sz w:val="22"/>
        </w:rPr>
      </w:pPr>
      <w:r>
        <w:rPr>
          <w:rFonts w:ascii="メイリオ" w:eastAsia="メイリオ" w:hAnsi="メイリオ" w:cs="メイリオ"/>
          <w:b/>
          <w:bCs/>
          <w:noProof/>
          <w:color w:val="000000"/>
          <w:kern w:val="0"/>
          <w:sz w:val="22"/>
        </w:rPr>
        <w:pict>
          <v:rect id="_x0000_s1100" style="position:absolute;left:0;text-align:left;margin-left:106.8pt;margin-top:7.1pt;width:176.2pt;height:53.4pt;z-index:251709440">
            <v:textbox style="mso-next-textbox:#_x0000_s1100" inset="5.85pt,.7pt,5.85pt,.7pt">
              <w:txbxContent>
                <w:p w:rsidR="00005E9C" w:rsidRDefault="00005E9C" w:rsidP="004E0020">
                  <w:r>
                    <w:rPr>
                      <w:rFonts w:hint="eastAsia"/>
                    </w:rPr>
                    <w:t xml:space="preserve">　</w:t>
                  </w:r>
                  <w:r>
                    <w:rPr>
                      <w:rFonts w:hint="eastAsia"/>
                    </w:rPr>
                    <w:t xml:space="preserve">結婚は将来的にはしたいと思うが、出会いがあるのか見通しがもてず不安。（特別支援学校　男性）　　　　　　</w:t>
                  </w:r>
                </w:p>
              </w:txbxContent>
            </v:textbox>
          </v:rect>
        </w:pict>
      </w:r>
      <w:r w:rsidRPr="00472841">
        <w:rPr>
          <w:rFonts w:ascii="メイリオ" w:eastAsia="メイリオ" w:hAnsi="メイリオ" w:cs="メイリオ"/>
          <w:b/>
          <w:noProof/>
          <w:color w:val="000000"/>
          <w:kern w:val="0"/>
          <w:sz w:val="28"/>
          <w:szCs w:val="28"/>
        </w:rPr>
        <w:pict>
          <v:rect id="_x0000_s1101" style="position:absolute;left:0;text-align:left;margin-left:-8.9pt;margin-top:7.1pt;width:108.2pt;height:53.4pt;z-index:251710464">
            <v:textbox style="mso-next-textbox:#_x0000_s1101" inset="5.85pt,.7pt,5.85pt,.7pt">
              <w:txbxContent>
                <w:p w:rsidR="00005E9C" w:rsidRDefault="00005E9C" w:rsidP="004E0020">
                  <w:r>
                    <w:rPr>
                      <w:rFonts w:hint="eastAsia"/>
                    </w:rPr>
                    <w:t xml:space="preserve">　夫婦ともに教員で、育児が心配です。　　　　　　　　　</w:t>
                  </w:r>
                </w:p>
                <w:p w:rsidR="00005E9C" w:rsidRDefault="00005E9C" w:rsidP="004E0020">
                  <w:r>
                    <w:rPr>
                      <w:rFonts w:hint="eastAsia"/>
                    </w:rPr>
                    <w:t>（</w:t>
                  </w:r>
                  <w:r>
                    <w:rPr>
                      <w:rFonts w:hint="eastAsia"/>
                    </w:rPr>
                    <w:t>中学校　女性）</w:t>
                  </w:r>
                </w:p>
              </w:txbxContent>
            </v:textbox>
          </v:rect>
        </w:pict>
      </w:r>
      <w:r w:rsidR="0043203D">
        <w:rPr>
          <w:rFonts w:ascii="メイリオ" w:eastAsia="メイリオ" w:hAnsi="メイリオ" w:cs="メイリオ" w:hint="eastAsia"/>
          <w:b/>
          <w:bCs/>
          <w:color w:val="000000"/>
          <w:kern w:val="0"/>
          <w:sz w:val="22"/>
        </w:rPr>
        <w:t xml:space="preserve">　　　　　　　　　　</w:t>
      </w:r>
      <w:r w:rsidR="008E50E6">
        <w:rPr>
          <w:rFonts w:ascii="メイリオ" w:eastAsia="メイリオ" w:hAnsi="メイリオ" w:cs="メイリオ" w:hint="eastAsia"/>
          <w:b/>
          <w:bCs/>
          <w:color w:val="000000"/>
          <w:kern w:val="0"/>
          <w:sz w:val="22"/>
        </w:rPr>
        <w:t xml:space="preserve">　　　　　　</w:t>
      </w:r>
      <w:r w:rsidR="00C17D10">
        <w:rPr>
          <w:rFonts w:ascii="メイリオ" w:eastAsia="メイリオ" w:hAnsi="メイリオ" w:cs="メイリオ" w:hint="eastAsia"/>
          <w:b/>
          <w:bCs/>
          <w:color w:val="000000"/>
          <w:kern w:val="0"/>
          <w:sz w:val="22"/>
        </w:rPr>
        <w:t xml:space="preserve">　　　　　　　　　</w:t>
      </w:r>
      <w:r>
        <w:rPr>
          <w:rFonts w:ascii="メイリオ" w:eastAsia="メイリオ" w:hAnsi="メイリオ" w:cs="メイリオ" w:hint="eastAsia"/>
          <w:b/>
          <w:bCs/>
          <w:color w:val="000000"/>
          <w:kern w:val="0"/>
          <w:sz w:val="22"/>
        </w:rPr>
        <w:t xml:space="preserve">　　　　</w:t>
      </w:r>
      <w:r w:rsidR="00C17D10">
        <w:rPr>
          <w:rFonts w:ascii="メイリオ" w:eastAsia="メイリオ" w:hAnsi="メイリオ" w:cs="メイリオ" w:hint="eastAsia"/>
          <w:b/>
          <w:bCs/>
          <w:color w:val="000000"/>
          <w:kern w:val="0"/>
          <w:sz w:val="22"/>
        </w:rPr>
        <w:t>岐阜教組</w:t>
      </w:r>
      <w:r w:rsidR="00187E6B">
        <w:rPr>
          <w:rFonts w:ascii="メイリオ" w:eastAsia="メイリオ" w:hAnsi="メイリオ" w:cs="メイリオ" w:hint="eastAsia"/>
          <w:b/>
          <w:bCs/>
          <w:color w:val="000000"/>
          <w:kern w:val="0"/>
          <w:sz w:val="22"/>
        </w:rPr>
        <w:t>では，</w:t>
      </w:r>
      <w:r w:rsidR="00C17D10">
        <w:rPr>
          <w:rFonts w:ascii="メイリオ" w:eastAsia="メイリオ" w:hAnsi="メイリオ" w:cs="メイリオ" w:hint="eastAsia"/>
          <w:b/>
          <w:bCs/>
          <w:color w:val="000000"/>
          <w:kern w:val="0"/>
          <w:sz w:val="22"/>
        </w:rPr>
        <w:t>10～</w:t>
      </w:r>
      <w:r w:rsidR="00187E6B">
        <w:rPr>
          <w:rFonts w:ascii="メイリオ" w:eastAsia="メイリオ" w:hAnsi="メイリオ" w:cs="メイリオ" w:hint="eastAsia"/>
          <w:b/>
          <w:bCs/>
          <w:color w:val="000000"/>
          <w:kern w:val="0"/>
          <w:sz w:val="22"/>
        </w:rPr>
        <w:t>11</w:t>
      </w:r>
      <w:r>
        <w:rPr>
          <w:rFonts w:ascii="メイリオ" w:eastAsia="メイリオ" w:hAnsi="メイリオ" w:cs="メイリオ" w:hint="eastAsia"/>
          <w:b/>
          <w:bCs/>
          <w:color w:val="000000"/>
          <w:kern w:val="0"/>
          <w:sz w:val="22"/>
        </w:rPr>
        <w:t>月に、県教委　　　　　　　　委交渉を行います。</w:t>
      </w:r>
      <w:r w:rsidR="00333030">
        <w:rPr>
          <w:rFonts w:ascii="メイリオ" w:eastAsia="メイリオ" w:hAnsi="メイリオ" w:cs="メイリオ" w:hint="eastAsia"/>
          <w:b/>
          <w:bCs/>
          <w:color w:val="000000"/>
          <w:kern w:val="0"/>
          <w:sz w:val="22"/>
        </w:rPr>
        <w:t>裏の「あなたの声を届けます」に</w:t>
      </w:r>
      <w:r>
        <w:rPr>
          <w:rFonts w:ascii="メイリオ" w:eastAsia="メイリオ" w:hAnsi="メイリオ" w:cs="メイリオ" w:hint="eastAsia"/>
          <w:b/>
          <w:bCs/>
          <w:color w:val="000000"/>
          <w:kern w:val="0"/>
          <w:sz w:val="22"/>
        </w:rPr>
        <w:t xml:space="preserve">　　</w:t>
      </w:r>
      <w:r w:rsidR="00A809CF">
        <w:rPr>
          <w:rFonts w:ascii="メイリオ" w:eastAsia="メイリオ" w:hAnsi="メイリオ" w:cs="メイリオ" w:hint="eastAsia"/>
          <w:b/>
          <w:bCs/>
          <w:color w:val="000000"/>
          <w:kern w:val="0"/>
          <w:sz w:val="22"/>
        </w:rPr>
        <w:t>を届けます」に不満や要求を書いてお寄せ　　　　　　　寄せください。</w:t>
      </w:r>
    </w:p>
    <w:p w:rsidR="0097181C" w:rsidRPr="00EE4EA1" w:rsidRDefault="0097181C" w:rsidP="00EE4EA1">
      <w:pPr>
        <w:spacing w:line="1000" w:lineRule="exact"/>
        <w:rPr>
          <w:rFonts w:ascii="HGP創英角ﾎﾟｯﾌﾟ体" w:eastAsia="HGP創英角ﾎﾟｯﾌﾟ体" w:hAnsi="メイリオ" w:cs="メイリオ"/>
          <w:sz w:val="60"/>
          <w:szCs w:val="60"/>
        </w:rPr>
      </w:pPr>
      <w:r w:rsidRPr="00EE4EA1">
        <w:rPr>
          <w:rFonts w:ascii="HGP創英角ﾎﾟｯﾌﾟ体" w:eastAsia="HGP創英角ﾎﾟｯﾌﾟ体" w:hAnsi="メイリオ" w:cs="メイリオ" w:hint="eastAsia"/>
          <w:sz w:val="60"/>
          <w:szCs w:val="60"/>
        </w:rPr>
        <w:lastRenderedPageBreak/>
        <w:t>県教委に、みなさんの声を届けます！</w:t>
      </w:r>
    </w:p>
    <w:p w:rsidR="0097181C" w:rsidRPr="00BB7E71" w:rsidRDefault="0097181C" w:rsidP="0097181C">
      <w:pPr>
        <w:spacing w:line="100" w:lineRule="exact"/>
        <w:jc w:val="center"/>
        <w:rPr>
          <w:rFonts w:ascii="メイリオ" w:eastAsia="メイリオ" w:hAnsi="メイリオ" w:cs="メイリオ"/>
          <w:b/>
          <w:color w:val="FFFFFF" w:themeColor="background1"/>
          <w:sz w:val="44"/>
          <w:szCs w:val="44"/>
        </w:rPr>
      </w:pPr>
    </w:p>
    <w:p w:rsidR="0097181C" w:rsidRDefault="00EE4EA1" w:rsidP="0097181C">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noProof/>
          <w:sz w:val="24"/>
          <w:szCs w:val="24"/>
        </w:rPr>
        <w:drawing>
          <wp:anchor distT="0" distB="0" distL="114300" distR="114300" simplePos="0" relativeHeight="251721728" behindDoc="0" locked="0" layoutInCell="1" allowOverlap="1">
            <wp:simplePos x="0" y="0"/>
            <wp:positionH relativeFrom="column">
              <wp:posOffset>4042410</wp:posOffset>
            </wp:positionH>
            <wp:positionV relativeFrom="paragraph">
              <wp:posOffset>554355</wp:posOffset>
            </wp:positionV>
            <wp:extent cx="2476500" cy="1419225"/>
            <wp:effectExtent l="19050" t="0" r="0" b="0"/>
            <wp:wrapSquare wrapText="bothSides"/>
            <wp:docPr id="1" name="図 1" descr="C:\Users\user\AppData\Local\Microsoft\Windows\INetCache\IE\956PLOJF\publicdomainq-0010595heten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956PLOJF\publicdomainq-0010595hetenu[1].png"/>
                    <pic:cNvPicPr>
                      <a:picLocks noChangeAspect="1" noChangeArrowheads="1"/>
                    </pic:cNvPicPr>
                  </pic:nvPicPr>
                  <pic:blipFill>
                    <a:blip r:embed="rId15" cstate="print"/>
                    <a:srcRect/>
                    <a:stretch>
                      <a:fillRect/>
                    </a:stretch>
                  </pic:blipFill>
                  <pic:spPr bwMode="auto">
                    <a:xfrm>
                      <a:off x="0" y="0"/>
                      <a:ext cx="2476500" cy="1419225"/>
                    </a:xfrm>
                    <a:prstGeom prst="rect">
                      <a:avLst/>
                    </a:prstGeom>
                    <a:noFill/>
                    <a:ln w="9525">
                      <a:noFill/>
                      <a:miter lim="800000"/>
                      <a:headEnd/>
                      <a:tailEnd/>
                    </a:ln>
                  </pic:spPr>
                </pic:pic>
              </a:graphicData>
            </a:graphic>
          </wp:anchor>
        </w:drawing>
      </w:r>
      <w:r w:rsidR="00705342">
        <w:rPr>
          <w:rFonts w:ascii="メイリオ" w:eastAsia="メイリオ" w:hAnsi="メイリオ" w:cs="メイリオ" w:hint="eastAsia"/>
          <w:sz w:val="24"/>
          <w:szCs w:val="24"/>
        </w:rPr>
        <w:t>岐阜教組は、１０月～１１月にかけて、県教委と</w:t>
      </w:r>
      <w:r w:rsidR="0097181C">
        <w:rPr>
          <w:rFonts w:ascii="メイリオ" w:eastAsia="メイリオ" w:hAnsi="メイリオ" w:cs="メイリオ" w:hint="eastAsia"/>
          <w:sz w:val="24"/>
          <w:szCs w:val="24"/>
        </w:rPr>
        <w:t>交渉を持ちます。</w:t>
      </w:r>
    </w:p>
    <w:p w:rsidR="0097181C" w:rsidRDefault="00472841" w:rsidP="00EE4EA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noProof/>
          <w:sz w:val="24"/>
          <w:szCs w:val="24"/>
        </w:rPr>
        <w:pict>
          <v:rect id="_x0000_s1126" style="position:absolute;left:0;text-align:left;margin-left:4.65pt;margin-top:3.65pt;width:294.25pt;height:114pt;z-index:251720704">
            <v:textbox inset="5.85pt,.7pt,5.85pt,.7pt">
              <w:txbxContent>
                <w:p w:rsidR="00005E9C" w:rsidRDefault="00005E9C" w:rsidP="00EE4EA1">
                  <w:pPr>
                    <w:spacing w:line="400" w:lineRule="exact"/>
                    <w:rPr>
                      <w:rFonts w:ascii="メイリオ" w:eastAsia="メイリオ" w:hAnsi="メイリオ" w:cs="メイリオ"/>
                      <w:sz w:val="24"/>
                      <w:szCs w:val="24"/>
                    </w:rPr>
                  </w:pPr>
                  <w:r w:rsidRPr="0097181C">
                    <w:rPr>
                      <w:rFonts w:ascii="メイリオ" w:eastAsia="メイリオ" w:hAnsi="メイリオ" w:cs="メイリオ" w:hint="eastAsia"/>
                      <w:sz w:val="24"/>
                      <w:szCs w:val="24"/>
                    </w:rPr>
                    <w:t>10月 17日(木)　15:30-17:00</w:t>
                  </w:r>
                  <w:r>
                    <w:rPr>
                      <w:rFonts w:ascii="メイリオ" w:eastAsia="メイリオ" w:hAnsi="メイリオ" w:cs="メイリオ" w:hint="eastAsia"/>
                      <w:sz w:val="24"/>
                      <w:szCs w:val="24"/>
                    </w:rPr>
                    <w:t xml:space="preserve">　青年部</w:t>
                  </w:r>
                </w:p>
                <w:p w:rsidR="00005E9C" w:rsidRDefault="00005E9C" w:rsidP="00705342">
                  <w:pPr>
                    <w:spacing w:line="400" w:lineRule="exact"/>
                    <w:rPr>
                      <w:rFonts w:ascii="メイリオ" w:eastAsia="メイリオ" w:hAnsi="メイリオ" w:cs="メイリオ"/>
                      <w:sz w:val="24"/>
                      <w:szCs w:val="24"/>
                    </w:rPr>
                  </w:pPr>
                  <w:r w:rsidRPr="0097181C">
                    <w:rPr>
                      <w:rFonts w:ascii="メイリオ" w:eastAsia="メイリオ" w:hAnsi="メイリオ" w:cs="メイリオ" w:hint="eastAsia"/>
                      <w:sz w:val="24"/>
                      <w:szCs w:val="24"/>
                    </w:rPr>
                    <w:t>10月</w:t>
                  </w:r>
                  <w:r>
                    <w:rPr>
                      <w:rFonts w:ascii="メイリオ" w:eastAsia="メイリオ" w:hAnsi="メイリオ" w:cs="メイリオ" w:hint="eastAsia"/>
                      <w:sz w:val="24"/>
                      <w:szCs w:val="24"/>
                    </w:rPr>
                    <w:t xml:space="preserve"> 21</w:t>
                  </w:r>
                  <w:r w:rsidRPr="0097181C">
                    <w:rPr>
                      <w:rFonts w:ascii="メイリオ" w:eastAsia="メイリオ" w:hAnsi="メイリオ" w:cs="メイリオ" w:hint="eastAsia"/>
                      <w:sz w:val="24"/>
                      <w:szCs w:val="24"/>
                    </w:rPr>
                    <w:t>日(</w:t>
                  </w:r>
                  <w:r>
                    <w:rPr>
                      <w:rFonts w:ascii="メイリオ" w:eastAsia="メイリオ" w:hAnsi="メイリオ" w:cs="メイリオ" w:hint="eastAsia"/>
                      <w:sz w:val="24"/>
                      <w:szCs w:val="24"/>
                    </w:rPr>
                    <w:t>月</w:t>
                  </w:r>
                  <w:r w:rsidRPr="0097181C">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16:0</w:t>
                  </w:r>
                  <w:r w:rsidRPr="0097181C">
                    <w:rPr>
                      <w:rFonts w:ascii="メイリオ" w:eastAsia="メイリオ" w:hAnsi="メイリオ" w:cs="メイリオ" w:hint="eastAsia"/>
                      <w:sz w:val="24"/>
                      <w:szCs w:val="24"/>
                    </w:rPr>
                    <w:t>0-17:00</w:t>
                  </w:r>
                  <w:r>
                    <w:rPr>
                      <w:rFonts w:ascii="メイリオ" w:eastAsia="メイリオ" w:hAnsi="メイリオ" w:cs="メイリオ" w:hint="eastAsia"/>
                      <w:sz w:val="24"/>
                      <w:szCs w:val="24"/>
                    </w:rPr>
                    <w:t xml:space="preserve">　養護教員</w:t>
                  </w:r>
                  <w:r w:rsidRPr="0097181C">
                    <w:rPr>
                      <w:rFonts w:ascii="メイリオ" w:eastAsia="メイリオ" w:hAnsi="メイリオ" w:cs="メイリオ" w:hint="eastAsia"/>
                      <w:sz w:val="24"/>
                      <w:szCs w:val="24"/>
                    </w:rPr>
                    <w:t>部</w:t>
                  </w:r>
                </w:p>
                <w:p w:rsidR="00005E9C" w:rsidRDefault="00005E9C" w:rsidP="00EE4EA1">
                  <w:pPr>
                    <w:spacing w:line="400" w:lineRule="exact"/>
                    <w:rPr>
                      <w:rFonts w:ascii="メイリオ" w:eastAsia="メイリオ" w:hAnsi="メイリオ" w:cs="メイリオ"/>
                      <w:sz w:val="24"/>
                      <w:szCs w:val="24"/>
                    </w:rPr>
                  </w:pPr>
                  <w:r w:rsidRPr="0097181C">
                    <w:rPr>
                      <w:rFonts w:ascii="メイリオ" w:eastAsia="メイリオ" w:hAnsi="メイリオ" w:cs="メイリオ" w:hint="eastAsia"/>
                      <w:sz w:val="24"/>
                      <w:szCs w:val="24"/>
                    </w:rPr>
                    <w:t>10月 23日(水)　15:30-17:00　女性部</w:t>
                  </w:r>
                </w:p>
                <w:p w:rsidR="00005E9C" w:rsidRDefault="00005E9C" w:rsidP="00EE4EA1">
                  <w:pPr>
                    <w:spacing w:line="400" w:lineRule="exact"/>
                    <w:rPr>
                      <w:rFonts w:ascii="メイリオ" w:eastAsia="メイリオ" w:hAnsi="メイリオ" w:cs="メイリオ"/>
                      <w:sz w:val="24"/>
                      <w:szCs w:val="24"/>
                    </w:rPr>
                  </w:pPr>
                  <w:r w:rsidRPr="0097181C">
                    <w:rPr>
                      <w:rFonts w:ascii="メイリオ" w:eastAsia="メイリオ" w:hAnsi="メイリオ" w:cs="メイリオ" w:hint="eastAsia"/>
                      <w:sz w:val="24"/>
                      <w:szCs w:val="24"/>
                    </w:rPr>
                    <w:t>11月</w:t>
                  </w:r>
                  <w:r>
                    <w:rPr>
                      <w:rFonts w:ascii="メイリオ" w:eastAsia="メイリオ" w:hAnsi="メイリオ" w:cs="メイリオ" w:hint="eastAsia"/>
                      <w:sz w:val="24"/>
                      <w:szCs w:val="24"/>
                    </w:rPr>
                    <w:t xml:space="preserve">　</w:t>
                  </w:r>
                  <w:r w:rsidRPr="0097181C">
                    <w:rPr>
                      <w:rFonts w:ascii="メイリオ" w:eastAsia="メイリオ" w:hAnsi="メイリオ" w:cs="メイリオ" w:hint="eastAsia"/>
                      <w:sz w:val="24"/>
                      <w:szCs w:val="24"/>
                    </w:rPr>
                    <w:t>7日(木)</w:t>
                  </w:r>
                  <w:r>
                    <w:rPr>
                      <w:rFonts w:ascii="メイリオ" w:eastAsia="メイリオ" w:hAnsi="メイリオ" w:cs="メイリオ" w:hint="eastAsia"/>
                      <w:sz w:val="24"/>
                      <w:szCs w:val="24"/>
                    </w:rPr>
                    <w:t xml:space="preserve">　</w:t>
                  </w:r>
                  <w:r w:rsidRPr="0097181C">
                    <w:rPr>
                      <w:rFonts w:ascii="メイリオ" w:eastAsia="メイリオ" w:hAnsi="メイリオ" w:cs="メイリオ" w:hint="eastAsia"/>
                      <w:sz w:val="24"/>
                      <w:szCs w:val="24"/>
                    </w:rPr>
                    <w:t>15:30-17:00</w:t>
                  </w:r>
                  <w:r>
                    <w:rPr>
                      <w:rFonts w:ascii="メイリオ" w:eastAsia="メイリオ" w:hAnsi="メイリオ" w:cs="メイリオ" w:hint="eastAsia"/>
                      <w:sz w:val="24"/>
                      <w:szCs w:val="24"/>
                    </w:rPr>
                    <w:t xml:space="preserve">　組合連　</w:t>
                  </w:r>
                </w:p>
                <w:p w:rsidR="00005E9C" w:rsidRDefault="00005E9C" w:rsidP="00EE4EA1">
                  <w:pPr>
                    <w:spacing w:line="400" w:lineRule="exact"/>
                  </w:pPr>
                  <w:r w:rsidRPr="0097181C">
                    <w:rPr>
                      <w:rFonts w:ascii="メイリオ" w:eastAsia="メイリオ" w:hAnsi="メイリオ" w:cs="メイリオ" w:hint="eastAsia"/>
                      <w:sz w:val="24"/>
                      <w:szCs w:val="24"/>
                    </w:rPr>
                    <w:t>11月18日(月)　15:30-17:00</w:t>
                  </w:r>
                  <w:r>
                    <w:rPr>
                      <w:rFonts w:ascii="メイリオ" w:eastAsia="メイリオ" w:hAnsi="メイリオ" w:cs="メイリオ" w:hint="eastAsia"/>
                      <w:sz w:val="24"/>
                      <w:szCs w:val="24"/>
                    </w:rPr>
                    <w:t xml:space="preserve">　岐阜教組　</w:t>
                  </w:r>
                </w:p>
              </w:txbxContent>
            </v:textbox>
            <w10:wrap type="square"/>
          </v:rect>
        </w:pict>
      </w:r>
    </w:p>
    <w:p w:rsidR="0097181C" w:rsidRDefault="0097181C" w:rsidP="000E4E5F">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「働き方改革」が叫ばれる中で現場の実情はどうなっているのか。長時間勤務の縮減のた</w:t>
      </w:r>
      <w:r w:rsidR="00705342">
        <w:rPr>
          <w:rFonts w:ascii="メイリオ" w:eastAsia="メイリオ" w:hAnsi="メイリオ" w:cs="メイリオ" w:hint="eastAsia"/>
          <w:sz w:val="24"/>
          <w:szCs w:val="24"/>
        </w:rPr>
        <w:t>めにどのような方策が考えられるのか。勤務時間の割り振りって？</w:t>
      </w:r>
      <w:r>
        <w:rPr>
          <w:rFonts w:ascii="メイリオ" w:eastAsia="メイリオ" w:hAnsi="メイリオ" w:cs="メイリオ" w:hint="eastAsia"/>
          <w:sz w:val="24"/>
          <w:szCs w:val="24"/>
        </w:rPr>
        <w:t>賃金や待遇は？産休・育休・介護等に関わる制度は？定年引き上げや会計年度任用職員の制度設計は？・・・</w:t>
      </w:r>
    </w:p>
    <w:p w:rsidR="0097181C" w:rsidRDefault="0097181C" w:rsidP="000E4E5F">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県教委に対して、言いたいこと、聞きたいことが</w:t>
      </w:r>
      <w:r w:rsidR="00333030">
        <w:rPr>
          <w:rFonts w:ascii="メイリオ" w:eastAsia="メイリオ" w:hAnsi="メイリオ" w:cs="メイリオ" w:hint="eastAsia"/>
          <w:sz w:val="24"/>
          <w:szCs w:val="24"/>
        </w:rPr>
        <w:t>いっぱいありませんか。多くの声を集めて交渉に臨み</w:t>
      </w:r>
      <w:r>
        <w:rPr>
          <w:rFonts w:ascii="メイリオ" w:eastAsia="メイリオ" w:hAnsi="メイリオ" w:cs="メイリオ" w:hint="eastAsia"/>
          <w:sz w:val="24"/>
          <w:szCs w:val="24"/>
        </w:rPr>
        <w:t>ます。ぜひ声をお聞かせください。</w:t>
      </w:r>
    </w:p>
    <w:p w:rsidR="0097181C" w:rsidRPr="00C861CD" w:rsidRDefault="0097181C" w:rsidP="000E4E5F">
      <w:pPr>
        <w:spacing w:line="400" w:lineRule="exact"/>
        <w:ind w:leftChars="200" w:left="620" w:hangingChars="100" w:hanging="200"/>
        <w:rPr>
          <w:rFonts w:ascii="メイリオ" w:eastAsia="メイリオ" w:hAnsi="メイリオ" w:cs="メイリオ"/>
          <w:sz w:val="20"/>
          <w:szCs w:val="20"/>
        </w:rPr>
      </w:pPr>
      <w:r w:rsidRPr="00C861CD">
        <w:rPr>
          <w:rFonts w:ascii="メイリオ" w:eastAsia="メイリオ" w:hAnsi="メイリオ" w:cs="メイリオ" w:hint="eastAsia"/>
          <w:sz w:val="20"/>
          <w:szCs w:val="20"/>
        </w:rPr>
        <w:t>※障がい児</w:t>
      </w:r>
      <w:r w:rsidR="00333030">
        <w:rPr>
          <w:rFonts w:ascii="メイリオ" w:eastAsia="メイリオ" w:hAnsi="メイリオ" w:cs="メイリオ" w:hint="eastAsia"/>
          <w:sz w:val="20"/>
          <w:szCs w:val="20"/>
        </w:rPr>
        <w:t>教育、臨時教職員、実習教員、図書館司書に関する県教委交渉は、夏休み中に行い</w:t>
      </w:r>
      <w:r>
        <w:rPr>
          <w:rFonts w:ascii="メイリオ" w:eastAsia="メイリオ" w:hAnsi="メイリオ" w:cs="メイリオ" w:hint="eastAsia"/>
          <w:sz w:val="20"/>
          <w:szCs w:val="20"/>
        </w:rPr>
        <w:t>ました。（『教育ぎふ』</w:t>
      </w:r>
      <w:r w:rsidR="00333030">
        <w:rPr>
          <w:rFonts w:ascii="メイリオ" w:eastAsia="メイリオ" w:hAnsi="メイリオ" w:cs="メイリオ" w:hint="eastAsia"/>
          <w:sz w:val="20"/>
          <w:szCs w:val="20"/>
        </w:rPr>
        <w:t>８月20日号，</w:t>
      </w:r>
      <w:r>
        <w:rPr>
          <w:rFonts w:ascii="メイリオ" w:eastAsia="メイリオ" w:hAnsi="メイリオ" w:cs="メイリオ" w:hint="eastAsia"/>
          <w:sz w:val="20"/>
          <w:szCs w:val="20"/>
        </w:rPr>
        <w:t>９月５日号でお伝えしました</w:t>
      </w:r>
      <w:r w:rsidRPr="00C861CD">
        <w:rPr>
          <w:rFonts w:ascii="メイリオ" w:eastAsia="メイリオ" w:hAnsi="メイリオ" w:cs="メイリオ" w:hint="eastAsia"/>
          <w:sz w:val="20"/>
          <w:szCs w:val="20"/>
        </w:rPr>
        <w:t>）</w:t>
      </w:r>
    </w:p>
    <w:p w:rsidR="0097181C" w:rsidRPr="0097181C" w:rsidRDefault="0097181C" w:rsidP="0097181C">
      <w:pPr>
        <w:spacing w:line="360" w:lineRule="exact"/>
        <w:ind w:firstLineChars="100" w:firstLine="240"/>
        <w:rPr>
          <w:rFonts w:ascii="メイリオ" w:eastAsia="メイリオ" w:hAnsi="メイリオ" w:cs="メイリオ"/>
          <w:sz w:val="24"/>
          <w:szCs w:val="24"/>
        </w:rPr>
      </w:pPr>
    </w:p>
    <w:tbl>
      <w:tblPr>
        <w:tblW w:w="0" w:type="auto"/>
        <w:tblInd w:w="130" w:type="dxa"/>
        <w:tblBorders>
          <w:top w:val="single" w:sz="4" w:space="0" w:color="auto"/>
        </w:tblBorders>
        <w:tblCellMar>
          <w:left w:w="99" w:type="dxa"/>
          <w:right w:w="99" w:type="dxa"/>
        </w:tblCellMar>
        <w:tblLook w:val="0000"/>
      </w:tblPr>
      <w:tblGrid>
        <w:gridCol w:w="9692"/>
      </w:tblGrid>
      <w:tr w:rsidR="0097181C" w:rsidTr="00CF68CC">
        <w:trPr>
          <w:trHeight w:val="609"/>
        </w:trPr>
        <w:tc>
          <w:tcPr>
            <w:tcW w:w="9692" w:type="dxa"/>
            <w:tcBorders>
              <w:top w:val="thickThinSmallGap" w:sz="24" w:space="0" w:color="auto"/>
              <w:bottom w:val="dashed" w:sz="4" w:space="0" w:color="auto"/>
            </w:tcBorders>
          </w:tcPr>
          <w:p w:rsidR="0097181C" w:rsidRDefault="0097181C" w:rsidP="00CF68CC">
            <w:pPr>
              <w:spacing w:line="360" w:lineRule="exact"/>
              <w:jc w:val="right"/>
              <w:rPr>
                <w:rFonts w:ascii="メイリオ" w:eastAsia="メイリオ" w:hAnsi="メイリオ" w:cs="メイリオ"/>
                <w:sz w:val="24"/>
                <w:szCs w:val="24"/>
              </w:rPr>
            </w:pPr>
          </w:p>
        </w:tc>
      </w:tr>
      <w:tr w:rsidR="0097181C" w:rsidTr="00CF68CC">
        <w:trPr>
          <w:trHeight w:val="634"/>
        </w:trPr>
        <w:tc>
          <w:tcPr>
            <w:tcW w:w="9692" w:type="dxa"/>
            <w:tcBorders>
              <w:top w:val="dashed" w:sz="4" w:space="0" w:color="auto"/>
              <w:bottom w:val="dashed" w:sz="4" w:space="0" w:color="auto"/>
            </w:tcBorders>
          </w:tcPr>
          <w:p w:rsidR="0097181C" w:rsidRDefault="0097181C" w:rsidP="00CF68CC">
            <w:pPr>
              <w:spacing w:line="360" w:lineRule="exact"/>
              <w:ind w:right="240"/>
              <w:jc w:val="right"/>
              <w:rPr>
                <w:rFonts w:ascii="メイリオ" w:eastAsia="メイリオ" w:hAnsi="メイリオ" w:cs="メイリオ"/>
                <w:sz w:val="24"/>
                <w:szCs w:val="24"/>
              </w:rPr>
            </w:pPr>
          </w:p>
        </w:tc>
      </w:tr>
      <w:tr w:rsidR="0097181C" w:rsidTr="00CF68CC">
        <w:trPr>
          <w:trHeight w:val="634"/>
        </w:trPr>
        <w:tc>
          <w:tcPr>
            <w:tcW w:w="9692" w:type="dxa"/>
            <w:tcBorders>
              <w:top w:val="dashed" w:sz="4" w:space="0" w:color="auto"/>
              <w:bottom w:val="dashed" w:sz="4" w:space="0" w:color="auto"/>
            </w:tcBorders>
          </w:tcPr>
          <w:p w:rsidR="0097181C" w:rsidRDefault="0097181C" w:rsidP="00CF68CC">
            <w:pPr>
              <w:spacing w:line="360" w:lineRule="exact"/>
              <w:rPr>
                <w:rFonts w:ascii="メイリオ" w:eastAsia="メイリオ" w:hAnsi="メイリオ" w:cs="メイリオ"/>
                <w:sz w:val="24"/>
                <w:szCs w:val="24"/>
              </w:rPr>
            </w:pPr>
          </w:p>
        </w:tc>
      </w:tr>
      <w:tr w:rsidR="00333030" w:rsidTr="00CF68CC">
        <w:trPr>
          <w:trHeight w:val="634"/>
        </w:trPr>
        <w:tc>
          <w:tcPr>
            <w:tcW w:w="9692" w:type="dxa"/>
            <w:tcBorders>
              <w:top w:val="dashed" w:sz="4" w:space="0" w:color="auto"/>
              <w:bottom w:val="dashed" w:sz="4" w:space="0" w:color="auto"/>
            </w:tcBorders>
          </w:tcPr>
          <w:p w:rsidR="00333030" w:rsidRDefault="00333030" w:rsidP="00CF68CC">
            <w:pPr>
              <w:spacing w:line="360" w:lineRule="exact"/>
              <w:rPr>
                <w:rFonts w:ascii="メイリオ" w:eastAsia="メイリオ" w:hAnsi="メイリオ" w:cs="メイリオ"/>
                <w:sz w:val="24"/>
                <w:szCs w:val="24"/>
              </w:rPr>
            </w:pPr>
          </w:p>
        </w:tc>
      </w:tr>
      <w:tr w:rsidR="0097181C" w:rsidTr="00CF68CC">
        <w:trPr>
          <w:trHeight w:val="634"/>
        </w:trPr>
        <w:tc>
          <w:tcPr>
            <w:tcW w:w="9692" w:type="dxa"/>
            <w:tcBorders>
              <w:top w:val="dashed" w:sz="4" w:space="0" w:color="auto"/>
              <w:bottom w:val="dashed" w:sz="4" w:space="0" w:color="auto"/>
            </w:tcBorders>
          </w:tcPr>
          <w:p w:rsidR="0097181C" w:rsidRDefault="0097181C" w:rsidP="00CF68CC">
            <w:pPr>
              <w:spacing w:line="360" w:lineRule="exact"/>
              <w:rPr>
                <w:rFonts w:ascii="メイリオ" w:eastAsia="メイリオ" w:hAnsi="メイリオ" w:cs="メイリオ"/>
                <w:sz w:val="24"/>
                <w:szCs w:val="24"/>
              </w:rPr>
            </w:pPr>
          </w:p>
        </w:tc>
      </w:tr>
      <w:tr w:rsidR="00A809CF" w:rsidTr="00CF68CC">
        <w:trPr>
          <w:trHeight w:val="634"/>
        </w:trPr>
        <w:tc>
          <w:tcPr>
            <w:tcW w:w="9692" w:type="dxa"/>
            <w:tcBorders>
              <w:top w:val="dashed" w:sz="4" w:space="0" w:color="auto"/>
              <w:bottom w:val="dashed" w:sz="4" w:space="0" w:color="auto"/>
            </w:tcBorders>
          </w:tcPr>
          <w:p w:rsidR="00A809CF" w:rsidRDefault="00A809CF" w:rsidP="00CF68CC">
            <w:pPr>
              <w:spacing w:line="360" w:lineRule="exact"/>
              <w:rPr>
                <w:rFonts w:ascii="メイリオ" w:eastAsia="メイリオ" w:hAnsi="メイリオ" w:cs="メイリオ"/>
                <w:sz w:val="24"/>
                <w:szCs w:val="24"/>
              </w:rPr>
            </w:pPr>
          </w:p>
        </w:tc>
      </w:tr>
      <w:tr w:rsidR="0097181C" w:rsidTr="00CF68CC">
        <w:trPr>
          <w:trHeight w:val="634"/>
        </w:trPr>
        <w:tc>
          <w:tcPr>
            <w:tcW w:w="9692" w:type="dxa"/>
            <w:tcBorders>
              <w:top w:val="dashed" w:sz="4" w:space="0" w:color="auto"/>
              <w:bottom w:val="dashed" w:sz="4" w:space="0" w:color="auto"/>
            </w:tcBorders>
          </w:tcPr>
          <w:p w:rsidR="0097181C" w:rsidRDefault="0097181C" w:rsidP="00CF68CC">
            <w:pPr>
              <w:spacing w:line="360" w:lineRule="exact"/>
              <w:rPr>
                <w:rFonts w:ascii="メイリオ" w:eastAsia="メイリオ" w:hAnsi="メイリオ" w:cs="メイリオ"/>
                <w:sz w:val="24"/>
                <w:szCs w:val="24"/>
              </w:rPr>
            </w:pPr>
          </w:p>
        </w:tc>
      </w:tr>
      <w:tr w:rsidR="0097181C" w:rsidTr="00CF68CC">
        <w:trPr>
          <w:trHeight w:val="634"/>
        </w:trPr>
        <w:tc>
          <w:tcPr>
            <w:tcW w:w="9692" w:type="dxa"/>
            <w:tcBorders>
              <w:top w:val="dashed" w:sz="4" w:space="0" w:color="auto"/>
              <w:bottom w:val="dashed" w:sz="4" w:space="0" w:color="auto"/>
            </w:tcBorders>
          </w:tcPr>
          <w:p w:rsidR="0097181C" w:rsidRDefault="0097181C" w:rsidP="00CF68CC">
            <w:pPr>
              <w:spacing w:line="360" w:lineRule="exact"/>
              <w:rPr>
                <w:rFonts w:ascii="メイリオ" w:eastAsia="メイリオ" w:hAnsi="メイリオ" w:cs="メイリオ"/>
                <w:sz w:val="24"/>
                <w:szCs w:val="24"/>
              </w:rPr>
            </w:pPr>
          </w:p>
        </w:tc>
      </w:tr>
      <w:tr w:rsidR="0097181C" w:rsidTr="00CF68CC">
        <w:trPr>
          <w:trHeight w:val="634"/>
        </w:trPr>
        <w:tc>
          <w:tcPr>
            <w:tcW w:w="9692" w:type="dxa"/>
            <w:tcBorders>
              <w:top w:val="dashed" w:sz="4" w:space="0" w:color="auto"/>
              <w:bottom w:val="dashed" w:sz="4" w:space="0" w:color="auto"/>
            </w:tcBorders>
          </w:tcPr>
          <w:p w:rsidR="0097181C" w:rsidRDefault="0097181C" w:rsidP="00CF68CC">
            <w:pPr>
              <w:spacing w:line="360" w:lineRule="exact"/>
              <w:rPr>
                <w:rFonts w:ascii="メイリオ" w:eastAsia="メイリオ" w:hAnsi="メイリオ" w:cs="メイリオ"/>
                <w:sz w:val="24"/>
                <w:szCs w:val="24"/>
              </w:rPr>
            </w:pPr>
          </w:p>
        </w:tc>
      </w:tr>
      <w:tr w:rsidR="0097181C" w:rsidTr="00CF68CC">
        <w:trPr>
          <w:trHeight w:val="634"/>
        </w:trPr>
        <w:tc>
          <w:tcPr>
            <w:tcW w:w="9692" w:type="dxa"/>
            <w:tcBorders>
              <w:top w:val="dashed" w:sz="4" w:space="0" w:color="auto"/>
              <w:bottom w:val="dashed" w:sz="4" w:space="0" w:color="auto"/>
            </w:tcBorders>
          </w:tcPr>
          <w:p w:rsidR="0097181C" w:rsidRDefault="0097181C" w:rsidP="00CF68CC">
            <w:pPr>
              <w:spacing w:line="360" w:lineRule="exact"/>
              <w:rPr>
                <w:rFonts w:ascii="メイリオ" w:eastAsia="メイリオ" w:hAnsi="メイリオ" w:cs="メイリオ"/>
                <w:sz w:val="24"/>
                <w:szCs w:val="24"/>
              </w:rPr>
            </w:pPr>
          </w:p>
        </w:tc>
      </w:tr>
      <w:tr w:rsidR="0097181C" w:rsidTr="00CF68CC">
        <w:trPr>
          <w:trHeight w:val="634"/>
        </w:trPr>
        <w:tc>
          <w:tcPr>
            <w:tcW w:w="9692" w:type="dxa"/>
            <w:tcBorders>
              <w:top w:val="dashed" w:sz="4" w:space="0" w:color="auto"/>
              <w:bottom w:val="single" w:sz="4" w:space="0" w:color="auto"/>
            </w:tcBorders>
          </w:tcPr>
          <w:p w:rsidR="0097181C" w:rsidRDefault="0097181C" w:rsidP="00CF68CC">
            <w:pPr>
              <w:spacing w:line="360" w:lineRule="exact"/>
              <w:rPr>
                <w:rFonts w:ascii="メイリオ" w:eastAsia="メイリオ" w:hAnsi="メイリオ" w:cs="メイリオ"/>
                <w:sz w:val="24"/>
                <w:szCs w:val="24"/>
              </w:rPr>
            </w:pPr>
          </w:p>
        </w:tc>
      </w:tr>
      <w:tr w:rsidR="0097181C" w:rsidTr="00CF68CC">
        <w:trPr>
          <w:trHeight w:val="634"/>
        </w:trPr>
        <w:tc>
          <w:tcPr>
            <w:tcW w:w="9692" w:type="dxa"/>
            <w:tcBorders>
              <w:top w:val="single" w:sz="4" w:space="0" w:color="auto"/>
            </w:tcBorders>
          </w:tcPr>
          <w:p w:rsidR="0097181C" w:rsidRDefault="0097181C" w:rsidP="00CF68CC">
            <w:pPr>
              <w:spacing w:line="50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rPr>
              <w:t>できれば　ご氏名</w:t>
            </w:r>
            <w:r w:rsidRPr="00E7718E">
              <w:rPr>
                <w:rFonts w:ascii="メイリオ" w:eastAsia="メイリオ" w:hAnsi="メイリオ" w:cs="メイリオ" w:hint="eastAsia"/>
                <w:sz w:val="24"/>
                <w:szCs w:val="24"/>
                <w:u w:val="single"/>
              </w:rPr>
              <w:t xml:space="preserve">　　　　　　　　　　　　　</w:t>
            </w:r>
          </w:p>
          <w:p w:rsidR="0097181C" w:rsidRDefault="0097181C" w:rsidP="00CF68CC">
            <w:pPr>
              <w:spacing w:line="360" w:lineRule="exact"/>
              <w:jc w:val="right"/>
              <w:rPr>
                <w:rFonts w:ascii="メイリオ" w:eastAsia="メイリオ" w:hAnsi="メイリオ" w:cs="メイリオ"/>
                <w:sz w:val="24"/>
                <w:szCs w:val="24"/>
              </w:rPr>
            </w:pPr>
            <w:r w:rsidRPr="00E7718E">
              <w:rPr>
                <w:rFonts w:ascii="メイリオ" w:eastAsia="メイリオ" w:hAnsi="メイリオ" w:cs="メイリオ" w:hint="eastAsia"/>
                <w:sz w:val="24"/>
                <w:szCs w:val="24"/>
              </w:rPr>
              <w:t>この用紙</w:t>
            </w:r>
            <w:r>
              <w:rPr>
                <w:rFonts w:ascii="メイリオ" w:eastAsia="メイリオ" w:hAnsi="メイリオ" w:cs="メイリオ" w:hint="eastAsia"/>
                <w:sz w:val="24"/>
                <w:szCs w:val="24"/>
              </w:rPr>
              <w:t>は（　　　　　　　）まで提出ください</w:t>
            </w:r>
          </w:p>
        </w:tc>
      </w:tr>
    </w:tbl>
    <w:p w:rsidR="0097181C" w:rsidRPr="0097181C" w:rsidRDefault="00333030" w:rsidP="00333030">
      <w:pPr>
        <w:overflowPunct w:val="0"/>
        <w:spacing w:line="300" w:lineRule="exact"/>
        <w:textAlignment w:val="baseline"/>
        <w:rPr>
          <w:rFonts w:ascii="メイリオ" w:eastAsia="メイリオ" w:hAnsi="メイリオ" w:cs="メイリオ"/>
          <w:b/>
          <w:bCs/>
          <w:color w:val="000000"/>
          <w:kern w:val="0"/>
          <w:sz w:val="22"/>
        </w:rPr>
      </w:pPr>
      <w:r>
        <w:rPr>
          <w:rFonts w:ascii="メイリオ" w:eastAsia="メイリオ" w:hAnsi="メイリオ" w:cs="メイリオ" w:hint="eastAsia"/>
          <w:b/>
          <w:bCs/>
          <w:color w:val="000000"/>
          <w:kern w:val="0"/>
          <w:sz w:val="22"/>
        </w:rPr>
        <w:t xml:space="preserve">　　　　　　　　　　　　　　　　　　　またはFAX　　０５８－２１５－７３０３（岐阜教組）</w:t>
      </w:r>
    </w:p>
    <w:sectPr w:rsidR="0097181C" w:rsidRPr="0097181C" w:rsidSect="00656EB9">
      <w:type w:val="continuous"/>
      <w:pgSz w:w="11906" w:h="16838" w:code="9"/>
      <w:pgMar w:top="567" w:right="1134" w:bottom="397" w:left="1134" w:header="851" w:footer="992" w:gutter="0"/>
      <w:cols w:space="420"/>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9C" w:rsidRDefault="00005E9C" w:rsidP="00294DDA">
      <w:r>
        <w:separator/>
      </w:r>
    </w:p>
  </w:endnote>
  <w:endnote w:type="continuationSeparator" w:id="0">
    <w:p w:rsidR="00005E9C" w:rsidRDefault="00005E9C" w:rsidP="00294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9C" w:rsidRDefault="00005E9C" w:rsidP="00294DDA">
      <w:r>
        <w:separator/>
      </w:r>
    </w:p>
  </w:footnote>
  <w:footnote w:type="continuationSeparator" w:id="0">
    <w:p w:rsidR="00005E9C" w:rsidRDefault="00005E9C" w:rsidP="00294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0944"/>
    <w:multiLevelType w:val="hybridMultilevel"/>
    <w:tmpl w:val="6BAE7E96"/>
    <w:lvl w:ilvl="0" w:tplc="A4AE3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331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B89"/>
    <w:rsid w:val="00004E5A"/>
    <w:rsid w:val="00005E9C"/>
    <w:rsid w:val="00016B13"/>
    <w:rsid w:val="00032BDC"/>
    <w:rsid w:val="0003487C"/>
    <w:rsid w:val="00036DBB"/>
    <w:rsid w:val="000515E6"/>
    <w:rsid w:val="000542FF"/>
    <w:rsid w:val="00060746"/>
    <w:rsid w:val="00063913"/>
    <w:rsid w:val="00064019"/>
    <w:rsid w:val="000665F4"/>
    <w:rsid w:val="00066D90"/>
    <w:rsid w:val="000670B5"/>
    <w:rsid w:val="000670B9"/>
    <w:rsid w:val="000724A8"/>
    <w:rsid w:val="00096471"/>
    <w:rsid w:val="000A6C93"/>
    <w:rsid w:val="000B13AB"/>
    <w:rsid w:val="000B6B8A"/>
    <w:rsid w:val="000C624C"/>
    <w:rsid w:val="000D69CD"/>
    <w:rsid w:val="000E2523"/>
    <w:rsid w:val="000E4E5F"/>
    <w:rsid w:val="000F1BD3"/>
    <w:rsid w:val="000F4045"/>
    <w:rsid w:val="000F4E1B"/>
    <w:rsid w:val="00111231"/>
    <w:rsid w:val="001129F0"/>
    <w:rsid w:val="00125914"/>
    <w:rsid w:val="001268B0"/>
    <w:rsid w:val="00142287"/>
    <w:rsid w:val="001433F0"/>
    <w:rsid w:val="00145B3C"/>
    <w:rsid w:val="001506D9"/>
    <w:rsid w:val="00156211"/>
    <w:rsid w:val="001768F5"/>
    <w:rsid w:val="00187E6B"/>
    <w:rsid w:val="001923C4"/>
    <w:rsid w:val="001A15C7"/>
    <w:rsid w:val="001A5629"/>
    <w:rsid w:val="001C25C3"/>
    <w:rsid w:val="001E3600"/>
    <w:rsid w:val="001E6884"/>
    <w:rsid w:val="001F4C15"/>
    <w:rsid w:val="0020709F"/>
    <w:rsid w:val="0020735B"/>
    <w:rsid w:val="002218C0"/>
    <w:rsid w:val="00226F4A"/>
    <w:rsid w:val="002346F3"/>
    <w:rsid w:val="00237A6C"/>
    <w:rsid w:val="00241940"/>
    <w:rsid w:val="00254182"/>
    <w:rsid w:val="00254366"/>
    <w:rsid w:val="002625F6"/>
    <w:rsid w:val="002635C2"/>
    <w:rsid w:val="00263E1E"/>
    <w:rsid w:val="00264309"/>
    <w:rsid w:val="0026786D"/>
    <w:rsid w:val="0028081E"/>
    <w:rsid w:val="00282DCC"/>
    <w:rsid w:val="0028713A"/>
    <w:rsid w:val="00293BB5"/>
    <w:rsid w:val="00294DDA"/>
    <w:rsid w:val="00296439"/>
    <w:rsid w:val="00297047"/>
    <w:rsid w:val="002973B5"/>
    <w:rsid w:val="002A1490"/>
    <w:rsid w:val="002A35A2"/>
    <w:rsid w:val="002A4DE1"/>
    <w:rsid w:val="002B1ACD"/>
    <w:rsid w:val="002C578E"/>
    <w:rsid w:val="002E4F52"/>
    <w:rsid w:val="002E62C2"/>
    <w:rsid w:val="002F2E33"/>
    <w:rsid w:val="002F3589"/>
    <w:rsid w:val="0030110D"/>
    <w:rsid w:val="00306A7B"/>
    <w:rsid w:val="00307F25"/>
    <w:rsid w:val="00314014"/>
    <w:rsid w:val="00314E3C"/>
    <w:rsid w:val="003210BF"/>
    <w:rsid w:val="00330C08"/>
    <w:rsid w:val="00332E6E"/>
    <w:rsid w:val="00333030"/>
    <w:rsid w:val="0033666E"/>
    <w:rsid w:val="00336A8F"/>
    <w:rsid w:val="0035277C"/>
    <w:rsid w:val="0035368B"/>
    <w:rsid w:val="00373BCC"/>
    <w:rsid w:val="00382657"/>
    <w:rsid w:val="00384457"/>
    <w:rsid w:val="0038496D"/>
    <w:rsid w:val="00385C22"/>
    <w:rsid w:val="00386750"/>
    <w:rsid w:val="00391406"/>
    <w:rsid w:val="003B010E"/>
    <w:rsid w:val="003B2073"/>
    <w:rsid w:val="003B567F"/>
    <w:rsid w:val="003B62B2"/>
    <w:rsid w:val="003C5EEB"/>
    <w:rsid w:val="003D69C4"/>
    <w:rsid w:val="003E26AD"/>
    <w:rsid w:val="003E275E"/>
    <w:rsid w:val="003F0853"/>
    <w:rsid w:val="003F2DD2"/>
    <w:rsid w:val="00403BA1"/>
    <w:rsid w:val="004154D2"/>
    <w:rsid w:val="004270CA"/>
    <w:rsid w:val="0043203D"/>
    <w:rsid w:val="00432089"/>
    <w:rsid w:val="00452321"/>
    <w:rsid w:val="00453E42"/>
    <w:rsid w:val="00460BD1"/>
    <w:rsid w:val="00462EC4"/>
    <w:rsid w:val="004647A1"/>
    <w:rsid w:val="00472841"/>
    <w:rsid w:val="00476D54"/>
    <w:rsid w:val="00491C5E"/>
    <w:rsid w:val="00492438"/>
    <w:rsid w:val="0049352F"/>
    <w:rsid w:val="00495927"/>
    <w:rsid w:val="004A1A64"/>
    <w:rsid w:val="004A5FC8"/>
    <w:rsid w:val="004A7ECB"/>
    <w:rsid w:val="004B1F30"/>
    <w:rsid w:val="004B6BEE"/>
    <w:rsid w:val="004C4D9B"/>
    <w:rsid w:val="004C621A"/>
    <w:rsid w:val="004D1E0E"/>
    <w:rsid w:val="004D349F"/>
    <w:rsid w:val="004D421E"/>
    <w:rsid w:val="004D52A1"/>
    <w:rsid w:val="004D6334"/>
    <w:rsid w:val="004E0020"/>
    <w:rsid w:val="004E354B"/>
    <w:rsid w:val="004E5B3E"/>
    <w:rsid w:val="004F201F"/>
    <w:rsid w:val="004F322C"/>
    <w:rsid w:val="004F6CA2"/>
    <w:rsid w:val="0050035D"/>
    <w:rsid w:val="00506D47"/>
    <w:rsid w:val="0052396E"/>
    <w:rsid w:val="00531C2F"/>
    <w:rsid w:val="005524E1"/>
    <w:rsid w:val="00553A7D"/>
    <w:rsid w:val="005738E0"/>
    <w:rsid w:val="00582795"/>
    <w:rsid w:val="005877F2"/>
    <w:rsid w:val="0059228E"/>
    <w:rsid w:val="00594013"/>
    <w:rsid w:val="005A768A"/>
    <w:rsid w:val="005B0CB5"/>
    <w:rsid w:val="005C5ED0"/>
    <w:rsid w:val="005C6274"/>
    <w:rsid w:val="005D0212"/>
    <w:rsid w:val="005D1014"/>
    <w:rsid w:val="005D1874"/>
    <w:rsid w:val="005D591D"/>
    <w:rsid w:val="005E3CD0"/>
    <w:rsid w:val="005F5685"/>
    <w:rsid w:val="005F587D"/>
    <w:rsid w:val="00612561"/>
    <w:rsid w:val="0061421E"/>
    <w:rsid w:val="006142B6"/>
    <w:rsid w:val="00616FFE"/>
    <w:rsid w:val="00617FBD"/>
    <w:rsid w:val="00634041"/>
    <w:rsid w:val="00646D39"/>
    <w:rsid w:val="00650DBC"/>
    <w:rsid w:val="00656EB9"/>
    <w:rsid w:val="00681718"/>
    <w:rsid w:val="00686A00"/>
    <w:rsid w:val="006A15C4"/>
    <w:rsid w:val="006B0E6C"/>
    <w:rsid w:val="006B2B7E"/>
    <w:rsid w:val="006C22EE"/>
    <w:rsid w:val="006D5D86"/>
    <w:rsid w:val="006E12D7"/>
    <w:rsid w:val="006E72A3"/>
    <w:rsid w:val="006E7D73"/>
    <w:rsid w:val="006F04D0"/>
    <w:rsid w:val="006F5731"/>
    <w:rsid w:val="00705342"/>
    <w:rsid w:val="0071114F"/>
    <w:rsid w:val="007130EF"/>
    <w:rsid w:val="0073449D"/>
    <w:rsid w:val="00734C1C"/>
    <w:rsid w:val="007367C5"/>
    <w:rsid w:val="00742477"/>
    <w:rsid w:val="00746B4E"/>
    <w:rsid w:val="007553F9"/>
    <w:rsid w:val="007653F5"/>
    <w:rsid w:val="0079743B"/>
    <w:rsid w:val="00797A7C"/>
    <w:rsid w:val="007A54ED"/>
    <w:rsid w:val="007A5CEE"/>
    <w:rsid w:val="007A660A"/>
    <w:rsid w:val="007A6F4F"/>
    <w:rsid w:val="007B36FC"/>
    <w:rsid w:val="007C1C41"/>
    <w:rsid w:val="007D3EF7"/>
    <w:rsid w:val="007E7671"/>
    <w:rsid w:val="00806D47"/>
    <w:rsid w:val="008155A6"/>
    <w:rsid w:val="008156B9"/>
    <w:rsid w:val="00822688"/>
    <w:rsid w:val="008273F8"/>
    <w:rsid w:val="008276F1"/>
    <w:rsid w:val="00830A96"/>
    <w:rsid w:val="00833082"/>
    <w:rsid w:val="0084247A"/>
    <w:rsid w:val="00843EB0"/>
    <w:rsid w:val="00847C8B"/>
    <w:rsid w:val="0085227B"/>
    <w:rsid w:val="00853B45"/>
    <w:rsid w:val="0087320D"/>
    <w:rsid w:val="00875A04"/>
    <w:rsid w:val="00880127"/>
    <w:rsid w:val="008837F8"/>
    <w:rsid w:val="008854F0"/>
    <w:rsid w:val="008946DA"/>
    <w:rsid w:val="008A5AC6"/>
    <w:rsid w:val="008B5F54"/>
    <w:rsid w:val="008C4B3C"/>
    <w:rsid w:val="008D33E0"/>
    <w:rsid w:val="008D63C5"/>
    <w:rsid w:val="008E2DB5"/>
    <w:rsid w:val="008E50E6"/>
    <w:rsid w:val="008E5570"/>
    <w:rsid w:val="00900519"/>
    <w:rsid w:val="00917F05"/>
    <w:rsid w:val="009300E6"/>
    <w:rsid w:val="00934706"/>
    <w:rsid w:val="0093617A"/>
    <w:rsid w:val="00940395"/>
    <w:rsid w:val="00944828"/>
    <w:rsid w:val="009542F7"/>
    <w:rsid w:val="00954572"/>
    <w:rsid w:val="00955090"/>
    <w:rsid w:val="0095637A"/>
    <w:rsid w:val="009563AB"/>
    <w:rsid w:val="0097117D"/>
    <w:rsid w:val="0097181C"/>
    <w:rsid w:val="00971A2A"/>
    <w:rsid w:val="0097548C"/>
    <w:rsid w:val="00992B72"/>
    <w:rsid w:val="009B28F8"/>
    <w:rsid w:val="009B4B89"/>
    <w:rsid w:val="009C4B5C"/>
    <w:rsid w:val="009D058C"/>
    <w:rsid w:val="009D1F69"/>
    <w:rsid w:val="009D3CEA"/>
    <w:rsid w:val="009E107E"/>
    <w:rsid w:val="009F1E5F"/>
    <w:rsid w:val="009F2829"/>
    <w:rsid w:val="009F3542"/>
    <w:rsid w:val="009F43E1"/>
    <w:rsid w:val="009F6FFC"/>
    <w:rsid w:val="00A12040"/>
    <w:rsid w:val="00A1259C"/>
    <w:rsid w:val="00A155F3"/>
    <w:rsid w:val="00A35D4D"/>
    <w:rsid w:val="00A46893"/>
    <w:rsid w:val="00A46963"/>
    <w:rsid w:val="00A47600"/>
    <w:rsid w:val="00A51FCB"/>
    <w:rsid w:val="00A5469B"/>
    <w:rsid w:val="00A6065E"/>
    <w:rsid w:val="00A62301"/>
    <w:rsid w:val="00A72794"/>
    <w:rsid w:val="00A809CF"/>
    <w:rsid w:val="00A850FD"/>
    <w:rsid w:val="00A86981"/>
    <w:rsid w:val="00A938DC"/>
    <w:rsid w:val="00A9657A"/>
    <w:rsid w:val="00AA19B3"/>
    <w:rsid w:val="00AA61EB"/>
    <w:rsid w:val="00AB415C"/>
    <w:rsid w:val="00AB5078"/>
    <w:rsid w:val="00AC031C"/>
    <w:rsid w:val="00AC498A"/>
    <w:rsid w:val="00AD38F4"/>
    <w:rsid w:val="00AD4E70"/>
    <w:rsid w:val="00AD5C22"/>
    <w:rsid w:val="00AD6054"/>
    <w:rsid w:val="00AD6AF0"/>
    <w:rsid w:val="00AD6E69"/>
    <w:rsid w:val="00B06975"/>
    <w:rsid w:val="00B06DE3"/>
    <w:rsid w:val="00B077EC"/>
    <w:rsid w:val="00B07B59"/>
    <w:rsid w:val="00B11C82"/>
    <w:rsid w:val="00B17495"/>
    <w:rsid w:val="00B23BF2"/>
    <w:rsid w:val="00B315FF"/>
    <w:rsid w:val="00B348CD"/>
    <w:rsid w:val="00B37DF7"/>
    <w:rsid w:val="00B4005D"/>
    <w:rsid w:val="00B41EDE"/>
    <w:rsid w:val="00B520BE"/>
    <w:rsid w:val="00B55258"/>
    <w:rsid w:val="00B56290"/>
    <w:rsid w:val="00B63E7D"/>
    <w:rsid w:val="00B6568A"/>
    <w:rsid w:val="00B65D6B"/>
    <w:rsid w:val="00B76493"/>
    <w:rsid w:val="00B80B24"/>
    <w:rsid w:val="00B82BD9"/>
    <w:rsid w:val="00B84613"/>
    <w:rsid w:val="00B9159C"/>
    <w:rsid w:val="00B93201"/>
    <w:rsid w:val="00B93D8A"/>
    <w:rsid w:val="00BA28A0"/>
    <w:rsid w:val="00BB3E7B"/>
    <w:rsid w:val="00BB7DB5"/>
    <w:rsid w:val="00BB7E71"/>
    <w:rsid w:val="00BC72E2"/>
    <w:rsid w:val="00BE49B8"/>
    <w:rsid w:val="00BF1DBF"/>
    <w:rsid w:val="00C04BDF"/>
    <w:rsid w:val="00C12891"/>
    <w:rsid w:val="00C15FFC"/>
    <w:rsid w:val="00C17D10"/>
    <w:rsid w:val="00C2670D"/>
    <w:rsid w:val="00C275B1"/>
    <w:rsid w:val="00C35F57"/>
    <w:rsid w:val="00C36182"/>
    <w:rsid w:val="00C37C64"/>
    <w:rsid w:val="00C43732"/>
    <w:rsid w:val="00C57069"/>
    <w:rsid w:val="00C6586C"/>
    <w:rsid w:val="00C84B44"/>
    <w:rsid w:val="00C87B19"/>
    <w:rsid w:val="00C955D6"/>
    <w:rsid w:val="00CA16EF"/>
    <w:rsid w:val="00CA70C7"/>
    <w:rsid w:val="00CB2910"/>
    <w:rsid w:val="00CB63CE"/>
    <w:rsid w:val="00CB6C97"/>
    <w:rsid w:val="00CC04CC"/>
    <w:rsid w:val="00CC6307"/>
    <w:rsid w:val="00CC69D2"/>
    <w:rsid w:val="00CE020A"/>
    <w:rsid w:val="00CF01E7"/>
    <w:rsid w:val="00CF51B3"/>
    <w:rsid w:val="00CF62F1"/>
    <w:rsid w:val="00CF68CC"/>
    <w:rsid w:val="00D02D1C"/>
    <w:rsid w:val="00D0624B"/>
    <w:rsid w:val="00D23DF7"/>
    <w:rsid w:val="00D436B8"/>
    <w:rsid w:val="00D43FCB"/>
    <w:rsid w:val="00D66F34"/>
    <w:rsid w:val="00D675AA"/>
    <w:rsid w:val="00D7373D"/>
    <w:rsid w:val="00D74936"/>
    <w:rsid w:val="00D763D6"/>
    <w:rsid w:val="00D81578"/>
    <w:rsid w:val="00D9159B"/>
    <w:rsid w:val="00D9698E"/>
    <w:rsid w:val="00D97BD6"/>
    <w:rsid w:val="00DA43A7"/>
    <w:rsid w:val="00DB4945"/>
    <w:rsid w:val="00DB6A3B"/>
    <w:rsid w:val="00DD36EA"/>
    <w:rsid w:val="00DE1929"/>
    <w:rsid w:val="00E2176C"/>
    <w:rsid w:val="00E3059E"/>
    <w:rsid w:val="00E32AE7"/>
    <w:rsid w:val="00E35671"/>
    <w:rsid w:val="00E35CA1"/>
    <w:rsid w:val="00E36BAA"/>
    <w:rsid w:val="00E43CEB"/>
    <w:rsid w:val="00E51272"/>
    <w:rsid w:val="00E563FB"/>
    <w:rsid w:val="00E705AF"/>
    <w:rsid w:val="00E719BB"/>
    <w:rsid w:val="00E74C49"/>
    <w:rsid w:val="00E80287"/>
    <w:rsid w:val="00E824CB"/>
    <w:rsid w:val="00E84CC3"/>
    <w:rsid w:val="00E92AD6"/>
    <w:rsid w:val="00E97338"/>
    <w:rsid w:val="00EA15C2"/>
    <w:rsid w:val="00EA6D50"/>
    <w:rsid w:val="00EB61EB"/>
    <w:rsid w:val="00EC5646"/>
    <w:rsid w:val="00ED1DCC"/>
    <w:rsid w:val="00ED298E"/>
    <w:rsid w:val="00ED3DDC"/>
    <w:rsid w:val="00ED416B"/>
    <w:rsid w:val="00ED604B"/>
    <w:rsid w:val="00EE0483"/>
    <w:rsid w:val="00EE4EA1"/>
    <w:rsid w:val="00EF18EC"/>
    <w:rsid w:val="00EF7A8B"/>
    <w:rsid w:val="00F03F44"/>
    <w:rsid w:val="00F04EED"/>
    <w:rsid w:val="00F06635"/>
    <w:rsid w:val="00F10EC8"/>
    <w:rsid w:val="00F20B1B"/>
    <w:rsid w:val="00F24A08"/>
    <w:rsid w:val="00F3012C"/>
    <w:rsid w:val="00F34996"/>
    <w:rsid w:val="00F37EA6"/>
    <w:rsid w:val="00F46C46"/>
    <w:rsid w:val="00F54701"/>
    <w:rsid w:val="00F604AF"/>
    <w:rsid w:val="00F65208"/>
    <w:rsid w:val="00F7350F"/>
    <w:rsid w:val="00F74997"/>
    <w:rsid w:val="00F82306"/>
    <w:rsid w:val="00F82342"/>
    <w:rsid w:val="00F83BE4"/>
    <w:rsid w:val="00F931AF"/>
    <w:rsid w:val="00FA3FC5"/>
    <w:rsid w:val="00FA6FFF"/>
    <w:rsid w:val="00FA7AC0"/>
    <w:rsid w:val="00FB6C9C"/>
    <w:rsid w:val="00FC5731"/>
    <w:rsid w:val="00FD4996"/>
    <w:rsid w:val="00FD7266"/>
    <w:rsid w:val="00FE09FA"/>
    <w:rsid w:val="00FE28E8"/>
    <w:rsid w:val="00FF13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5E3CD0"/>
    <w:pPr>
      <w:autoSpaceDE w:val="0"/>
      <w:autoSpaceDN w:val="0"/>
      <w:jc w:val="left"/>
    </w:pPr>
    <w:rPr>
      <w:rFonts w:ascii="メイリオ" w:eastAsia="メイリオ" w:hAnsi="メイリオ" w:cs="メイリオ"/>
      <w:kern w:val="0"/>
      <w:sz w:val="24"/>
      <w:szCs w:val="24"/>
      <w:lang w:eastAsia="en-US"/>
    </w:rPr>
  </w:style>
  <w:style w:type="character" w:customStyle="1" w:styleId="a5">
    <w:name w:val="本文 (文字)"/>
    <w:basedOn w:val="a0"/>
    <w:link w:val="a4"/>
    <w:uiPriority w:val="1"/>
    <w:rsid w:val="005E3CD0"/>
    <w:rPr>
      <w:rFonts w:ascii="メイリオ" w:eastAsia="メイリオ" w:hAnsi="メイリオ" w:cs="メイリオ"/>
      <w:kern w:val="0"/>
      <w:sz w:val="24"/>
      <w:szCs w:val="24"/>
      <w:lang w:eastAsia="en-US"/>
    </w:rPr>
  </w:style>
  <w:style w:type="paragraph" w:styleId="a6">
    <w:name w:val="Balloon Text"/>
    <w:basedOn w:val="a"/>
    <w:link w:val="a7"/>
    <w:uiPriority w:val="99"/>
    <w:semiHidden/>
    <w:unhideWhenUsed/>
    <w:rsid w:val="006F04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04D0"/>
    <w:rPr>
      <w:rFonts w:asciiTheme="majorHAnsi" w:eastAsiaTheme="majorEastAsia" w:hAnsiTheme="majorHAnsi" w:cstheme="majorBidi"/>
      <w:sz w:val="18"/>
      <w:szCs w:val="18"/>
    </w:rPr>
  </w:style>
  <w:style w:type="paragraph" w:styleId="a8">
    <w:name w:val="header"/>
    <w:basedOn w:val="a"/>
    <w:link w:val="a9"/>
    <w:uiPriority w:val="99"/>
    <w:semiHidden/>
    <w:unhideWhenUsed/>
    <w:rsid w:val="00294DDA"/>
    <w:pPr>
      <w:tabs>
        <w:tab w:val="center" w:pos="4252"/>
        <w:tab w:val="right" w:pos="8504"/>
      </w:tabs>
      <w:snapToGrid w:val="0"/>
    </w:pPr>
  </w:style>
  <w:style w:type="character" w:customStyle="1" w:styleId="a9">
    <w:name w:val="ヘッダー (文字)"/>
    <w:basedOn w:val="a0"/>
    <w:link w:val="a8"/>
    <w:uiPriority w:val="99"/>
    <w:semiHidden/>
    <w:rsid w:val="00294DDA"/>
  </w:style>
  <w:style w:type="paragraph" w:styleId="aa">
    <w:name w:val="footer"/>
    <w:basedOn w:val="a"/>
    <w:link w:val="ab"/>
    <w:uiPriority w:val="99"/>
    <w:semiHidden/>
    <w:unhideWhenUsed/>
    <w:rsid w:val="00294DDA"/>
    <w:pPr>
      <w:tabs>
        <w:tab w:val="center" w:pos="4252"/>
        <w:tab w:val="right" w:pos="8504"/>
      </w:tabs>
      <w:snapToGrid w:val="0"/>
    </w:pPr>
  </w:style>
  <w:style w:type="character" w:customStyle="1" w:styleId="ab">
    <w:name w:val="フッター (文字)"/>
    <w:basedOn w:val="a0"/>
    <w:link w:val="aa"/>
    <w:uiPriority w:val="99"/>
    <w:semiHidden/>
    <w:rsid w:val="00294DDA"/>
  </w:style>
  <w:style w:type="paragraph" w:customStyle="1" w:styleId="ac">
    <w:name w:val="標準(太郎文書スタイル)"/>
    <w:uiPriority w:val="99"/>
    <w:rsid w:val="003E275E"/>
    <w:pPr>
      <w:widowControl w:val="0"/>
      <w:overflowPunct w:val="0"/>
      <w:adjustRightInd w:val="0"/>
      <w:jc w:val="both"/>
      <w:textAlignment w:val="baseline"/>
    </w:pPr>
    <w:rPr>
      <w:rFonts w:ascii="メイリオ" w:eastAsia="メイリオ" w:hAnsi="メイリオ" w:cs="メイリオ"/>
      <w:color w:val="000000"/>
      <w:kern w:val="0"/>
      <w:sz w:val="24"/>
      <w:szCs w:val="24"/>
    </w:rPr>
  </w:style>
  <w:style w:type="paragraph" w:styleId="ad">
    <w:name w:val="List Paragraph"/>
    <w:basedOn w:val="a"/>
    <w:uiPriority w:val="34"/>
    <w:qFormat/>
    <w:rsid w:val="00FD7266"/>
    <w:pPr>
      <w:ind w:leftChars="400" w:left="840"/>
    </w:pPr>
  </w:style>
  <w:style w:type="paragraph" w:styleId="ae">
    <w:name w:val="caption"/>
    <w:basedOn w:val="a"/>
    <w:next w:val="a"/>
    <w:uiPriority w:val="35"/>
    <w:unhideWhenUsed/>
    <w:qFormat/>
    <w:rsid w:val="000D69CD"/>
    <w:rPr>
      <w:b/>
      <w:bCs/>
      <w:szCs w:val="21"/>
    </w:rPr>
  </w:style>
</w:styles>
</file>

<file path=word/webSettings.xml><?xml version="1.0" encoding="utf-8"?>
<w:webSettings xmlns:r="http://schemas.openxmlformats.org/officeDocument/2006/relationships" xmlns:w="http://schemas.openxmlformats.org/wordprocessingml/2006/main">
  <w:divs>
    <w:div w:id="8618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13.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2.jpeg"/></Relationships>
</file>

<file path=word/charts/_rels/chart1.xml.rels><?xml version="1.0" encoding="UTF-8" standalone="yes"?>
<Relationships xmlns="http://schemas.openxmlformats.org/package/2006/relationships"><Relationship Id="rId3" Type="http://schemas.openxmlformats.org/officeDocument/2006/relationships/image" Target="../media/image8.jpeg"/><Relationship Id="rId7" Type="http://schemas.openxmlformats.org/officeDocument/2006/relationships/oleObject" Target="Microsoft%20Office%20Word%20&#20869;&#12398;&#12464;&#12521;&#12501;" TargetMode="External"/><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000" baseline="0"/>
            </a:pPr>
            <a:r>
              <a:rPr lang="ja-JP" altLang="en-US" sz="1000" baseline="0"/>
              <a:t>これからの教員生活で</a:t>
            </a:r>
            <a:endParaRPr lang="en-US" altLang="ja-JP" sz="1000" baseline="0"/>
          </a:p>
          <a:p>
            <a:pPr>
              <a:defRPr sz="1000" baseline="0"/>
            </a:pPr>
            <a:r>
              <a:rPr lang="ja-JP" altLang="en-US" sz="1000" baseline="0"/>
              <a:t>不安なこと・関心のあること</a:t>
            </a:r>
          </a:p>
        </c:rich>
      </c:tx>
      <c:layout>
        <c:manualLayout>
          <c:xMode val="edge"/>
          <c:yMode val="edge"/>
          <c:x val="0.16765245723594888"/>
          <c:y val="4.8684072385688615E-2"/>
        </c:manualLayout>
      </c:layout>
    </c:title>
    <c:plotArea>
      <c:layout>
        <c:manualLayout>
          <c:layoutTarget val="inner"/>
          <c:xMode val="edge"/>
          <c:yMode val="edge"/>
          <c:x val="4.6589555615892737E-2"/>
          <c:y val="0.33684210526315878"/>
          <c:w val="0.39310344827586263"/>
          <c:h val="0.60000000000000064"/>
        </c:manualLayout>
      </c:layout>
      <c:pieChart>
        <c:varyColors val="1"/>
        <c:ser>
          <c:idx val="0"/>
          <c:order val="0"/>
          <c:tx>
            <c:strRef>
              <c:f>'[Microsoft Office Word 内のグラフ]Sheet1'!$B$1</c:f>
              <c:strCache>
                <c:ptCount val="1"/>
                <c:pt idx="0">
                  <c:v>これからの教員生活で不安なこと・関心のあること</c:v>
                </c:pt>
              </c:strCache>
            </c:strRef>
          </c:tx>
          <c:spPr>
            <a:blipFill>
              <a:blip xmlns:r="http://schemas.openxmlformats.org/officeDocument/2006/relationships" r:embed="rId1"/>
              <a:tile tx="0" ty="0" sx="100000" sy="100000" flip="none" algn="tl"/>
            </a:blipFill>
          </c:spPr>
          <c:dPt>
            <c:idx val="0"/>
            <c:spPr>
              <a:blipFill>
                <a:blip xmlns:r="http://schemas.openxmlformats.org/officeDocument/2006/relationships" r:embed="rId2"/>
                <a:tile tx="0" ty="0" sx="100000" sy="100000" flip="none" algn="tl"/>
              </a:blipFill>
            </c:spPr>
          </c:dPt>
          <c:dPt>
            <c:idx val="1"/>
            <c:spPr>
              <a:blipFill>
                <a:blip xmlns:r="http://schemas.openxmlformats.org/officeDocument/2006/relationships" r:embed="rId3"/>
                <a:tile tx="0" ty="0" sx="100000" sy="100000" flip="none" algn="tl"/>
              </a:blipFill>
            </c:spPr>
          </c:dPt>
          <c:dPt>
            <c:idx val="2"/>
            <c:spPr>
              <a:blipFill>
                <a:blip xmlns:r="http://schemas.openxmlformats.org/officeDocument/2006/relationships" r:embed="rId4"/>
                <a:tile tx="0" ty="0" sx="100000" sy="100000" flip="none" algn="tl"/>
              </a:blipFill>
            </c:spPr>
          </c:dPt>
          <c:dPt>
            <c:idx val="3"/>
            <c:spPr>
              <a:blipFill>
                <a:blip xmlns:r="http://schemas.openxmlformats.org/officeDocument/2006/relationships" r:embed="rId5"/>
                <a:tile tx="0" ty="0" sx="100000" sy="100000" flip="none" algn="tl"/>
              </a:blipFill>
            </c:spPr>
          </c:dPt>
          <c:dPt>
            <c:idx val="4"/>
            <c:spPr>
              <a:blipFill>
                <a:blip xmlns:r="http://schemas.openxmlformats.org/officeDocument/2006/relationships" r:embed="rId6"/>
                <a:tile tx="0" ty="0" sx="100000" sy="100000" flip="none" algn="tl"/>
              </a:blipFill>
            </c:spPr>
          </c:dPt>
          <c:cat>
            <c:strRef>
              <c:f>'[Microsoft Office Word 内のグラフ]Sheet1'!$A$2:$A$6</c:f>
              <c:strCache>
                <c:ptCount val="5"/>
                <c:pt idx="0">
                  <c:v>教科指導・学級指導等</c:v>
                </c:pt>
                <c:pt idx="1">
                  <c:v>教職員の働き方</c:v>
                </c:pt>
                <c:pt idx="2">
                  <c:v>教職員や子どもたちとの関係</c:v>
                </c:pt>
                <c:pt idx="3">
                  <c:v>結婚・出産・育児等</c:v>
                </c:pt>
                <c:pt idx="4">
                  <c:v>給与・年金等</c:v>
                </c:pt>
              </c:strCache>
            </c:strRef>
          </c:cat>
          <c:val>
            <c:numRef>
              <c:f>'[Microsoft Office Word 内のグラフ]Sheet1'!$B$2:$B$6</c:f>
              <c:numCache>
                <c:formatCode>General</c:formatCode>
                <c:ptCount val="5"/>
                <c:pt idx="0">
                  <c:v>41</c:v>
                </c:pt>
                <c:pt idx="1">
                  <c:v>27</c:v>
                </c:pt>
                <c:pt idx="2">
                  <c:v>14</c:v>
                </c:pt>
                <c:pt idx="3">
                  <c:v>9</c:v>
                </c:pt>
                <c:pt idx="4">
                  <c:v>9</c:v>
                </c:pt>
              </c:numCache>
            </c:numRef>
          </c:val>
        </c:ser>
        <c:firstSliceAng val="0"/>
      </c:pieChart>
    </c:plotArea>
    <c:legend>
      <c:legendPos val="r"/>
      <c:layout>
        <c:manualLayout>
          <c:xMode val="edge"/>
          <c:yMode val="edge"/>
          <c:x val="0.48359779165535388"/>
          <c:y val="0.26159359027489987"/>
          <c:w val="0.49801140374694597"/>
          <c:h val="0.73840640972510019"/>
        </c:manualLayout>
      </c:layout>
      <c:txPr>
        <a:bodyPr/>
        <a:lstStyle/>
        <a:p>
          <a:pPr>
            <a:defRPr sz="900" baseline="0"/>
          </a:pPr>
          <a:endParaRPr lang="ja-JP"/>
        </a:p>
      </c:txPr>
    </c:legend>
    <c:plotVisOnly val="1"/>
  </c:chart>
  <c:externalData r:id="rId7"/>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E7D5F-E30D-459C-B29A-7CED8BBB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2019-09-18T05:01:00Z</cp:lastPrinted>
  <dcterms:created xsi:type="dcterms:W3CDTF">2019-05-08T09:11:00Z</dcterms:created>
  <dcterms:modified xsi:type="dcterms:W3CDTF">2019-09-18T05:02:00Z</dcterms:modified>
</cp:coreProperties>
</file>